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43AF1" w:rsidRPr="00854BF2" w:rsidRDefault="00CA6B1F" w:rsidP="00D43AF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ИП Стасева</w:t>
      </w:r>
      <w:r w:rsidR="00854BF2" w:rsidRPr="00854BF2">
        <w:rPr>
          <w:rFonts w:ascii="Times New Roman" w:eastAsia="Times New Roman" w:hAnsi="Times New Roman" w:cs="Times New Roman"/>
          <w:b/>
          <w:sz w:val="28"/>
          <w:szCs w:val="28"/>
        </w:rPr>
        <w:t xml:space="preserve"> Ю.В.</w:t>
      </w:r>
      <w:r w:rsidRPr="00CA6B1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854BF2">
        <w:rPr>
          <w:rFonts w:ascii="Times New Roman" w:eastAsia="Times New Roman" w:hAnsi="Times New Roman" w:cs="Times New Roman"/>
          <w:b/>
          <w:sz w:val="28"/>
          <w:szCs w:val="28"/>
        </w:rPr>
        <w:t>Образовательный центр</w:t>
      </w:r>
      <w:r>
        <w:rPr>
          <w:rFonts w:ascii="Times New Roman" w:eastAsia="Times New Roman" w:hAnsi="Times New Roman" w:cs="Times New Roman"/>
          <w:b/>
          <w:sz w:val="28"/>
          <w:szCs w:val="28"/>
        </w:rPr>
        <w:t>)</w:t>
      </w:r>
    </w:p>
    <w:p w:rsidR="00887EDC" w:rsidRDefault="00887EDC" w:rsidP="00D43AF1">
      <w:pPr>
        <w:jc w:val="center"/>
        <w:rPr>
          <w:rFonts w:ascii="Times New Roman" w:eastAsia="Times New Roman" w:hAnsi="Times New Roman" w:cs="Times New Roman"/>
          <w:sz w:val="28"/>
          <w:szCs w:val="28"/>
        </w:rPr>
      </w:pPr>
    </w:p>
    <w:p w:rsidR="00887EDC" w:rsidRDefault="00887EDC" w:rsidP="00D43AF1">
      <w:pPr>
        <w:jc w:val="center"/>
        <w:rPr>
          <w:rFonts w:ascii="Times New Roman" w:eastAsia="Times New Roman" w:hAnsi="Times New Roman" w:cs="Times New Roman"/>
          <w:sz w:val="28"/>
          <w:szCs w:val="28"/>
        </w:rPr>
      </w:pPr>
    </w:p>
    <w:p w:rsidR="00887EDC" w:rsidRDefault="00887EDC" w:rsidP="00D43AF1">
      <w:pPr>
        <w:jc w:val="center"/>
        <w:rPr>
          <w:rFonts w:ascii="Times New Roman" w:eastAsia="Times New Roman" w:hAnsi="Times New Roman" w:cs="Times New Roman"/>
          <w:sz w:val="28"/>
          <w:szCs w:val="28"/>
        </w:rPr>
      </w:pPr>
    </w:p>
    <w:p w:rsidR="00313F2F" w:rsidRDefault="00CA6B1F" w:rsidP="00CA6B1F">
      <w:pPr>
        <w:jc w:val="right"/>
        <w:rPr>
          <w:rFonts w:ascii="Times New Roman" w:eastAsia="Times New Roman" w:hAnsi="Times New Roman" w:cs="Times New Roman"/>
          <w:sz w:val="28"/>
          <w:szCs w:val="28"/>
        </w:rPr>
      </w:pPr>
      <w:r w:rsidRPr="00CA6B1F">
        <w:rPr>
          <w:rFonts w:ascii="Times New Roman" w:eastAsia="Times New Roman" w:hAnsi="Times New Roman" w:cs="Times New Roman"/>
          <w:noProof/>
          <w:sz w:val="28"/>
          <w:szCs w:val="28"/>
          <w:lang w:eastAsia="ru-RU"/>
        </w:rPr>
        <w:drawing>
          <wp:inline distT="0" distB="0" distL="0" distR="0">
            <wp:extent cx="3225150" cy="1762897"/>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25150" cy="1762897"/>
                    </a:xfrm>
                    <a:prstGeom prst="rect">
                      <a:avLst/>
                    </a:prstGeom>
                    <a:noFill/>
                    <a:ln w="9525">
                      <a:noFill/>
                      <a:miter lim="800000"/>
                      <a:headEnd/>
                      <a:tailEnd/>
                    </a:ln>
                  </pic:spPr>
                </pic:pic>
              </a:graphicData>
            </a:graphic>
          </wp:inline>
        </w:drawing>
      </w:r>
    </w:p>
    <w:p w:rsidR="00313F2F" w:rsidRDefault="00313F2F" w:rsidP="00D43AF1">
      <w:pPr>
        <w:jc w:val="center"/>
        <w:rPr>
          <w:rFonts w:ascii="Times New Roman" w:eastAsia="Times New Roman" w:hAnsi="Times New Roman" w:cs="Times New Roman"/>
          <w:sz w:val="28"/>
          <w:szCs w:val="28"/>
        </w:rPr>
      </w:pPr>
    </w:p>
    <w:p w:rsidR="00313F2F" w:rsidRPr="00D43AF1" w:rsidRDefault="00313F2F" w:rsidP="00D43AF1">
      <w:pPr>
        <w:jc w:val="center"/>
        <w:rPr>
          <w:rFonts w:ascii="Times New Roman" w:eastAsia="Times New Roman" w:hAnsi="Times New Roman" w:cs="Times New Roman"/>
          <w:sz w:val="28"/>
          <w:szCs w:val="28"/>
        </w:rPr>
      </w:pPr>
    </w:p>
    <w:p w:rsidR="00D43AF1" w:rsidRPr="00313F2F" w:rsidRDefault="00313F2F" w:rsidP="00D43AF1">
      <w:pPr>
        <w:spacing w:after="0"/>
        <w:jc w:val="center"/>
        <w:rPr>
          <w:rFonts w:ascii="Times New Roman" w:eastAsia="Times New Roman" w:hAnsi="Times New Roman" w:cs="Calibri"/>
          <w:b/>
          <w:caps/>
          <w:sz w:val="28"/>
          <w:szCs w:val="28"/>
        </w:rPr>
      </w:pPr>
      <w:r w:rsidRPr="00313F2F">
        <w:rPr>
          <w:rFonts w:ascii="Times New Roman" w:eastAsia="Times New Roman" w:hAnsi="Times New Roman" w:cs="Calibri"/>
          <w:b/>
          <w:caps/>
          <w:sz w:val="28"/>
          <w:szCs w:val="28"/>
        </w:rPr>
        <w:t>Рабочая программА</w:t>
      </w:r>
    </w:p>
    <w:p w:rsidR="00313F2F" w:rsidRPr="00D43AF1" w:rsidRDefault="00313F2F" w:rsidP="00D43AF1">
      <w:pPr>
        <w:spacing w:after="0"/>
        <w:jc w:val="center"/>
        <w:rPr>
          <w:rFonts w:ascii="Times New Roman" w:eastAsia="Times New Roman" w:hAnsi="Times New Roman" w:cs="Calibri"/>
          <w:caps/>
          <w:sz w:val="28"/>
          <w:szCs w:val="28"/>
        </w:rPr>
      </w:pPr>
    </w:p>
    <w:p w:rsidR="00D43AF1" w:rsidRDefault="00D43AF1" w:rsidP="00D43AF1">
      <w:pPr>
        <w:spacing w:after="0"/>
        <w:jc w:val="center"/>
        <w:rPr>
          <w:rFonts w:ascii="Times New Roman" w:eastAsia="Times New Roman" w:hAnsi="Times New Roman" w:cs="Calibri"/>
          <w:sz w:val="28"/>
          <w:szCs w:val="28"/>
        </w:rPr>
      </w:pPr>
      <w:r w:rsidRPr="00D43AF1">
        <w:rPr>
          <w:rFonts w:ascii="Times New Roman" w:eastAsia="Times New Roman" w:hAnsi="Times New Roman" w:cs="Calibri"/>
          <w:sz w:val="28"/>
          <w:szCs w:val="28"/>
        </w:rPr>
        <w:t xml:space="preserve">дополнительной общеразвивающей образовательной программы </w:t>
      </w:r>
    </w:p>
    <w:p w:rsidR="00DB5BC4" w:rsidRPr="00D43AF1" w:rsidRDefault="00DB5BC4" w:rsidP="00D43AF1">
      <w:pPr>
        <w:spacing w:after="0"/>
        <w:jc w:val="center"/>
        <w:rPr>
          <w:rFonts w:ascii="Times New Roman" w:eastAsia="Times New Roman" w:hAnsi="Times New Roman" w:cs="Calibri"/>
          <w:sz w:val="28"/>
          <w:szCs w:val="28"/>
        </w:rPr>
      </w:pPr>
    </w:p>
    <w:p w:rsidR="00D43AF1" w:rsidRDefault="00D43AF1" w:rsidP="00DB5BC4">
      <w:pPr>
        <w:spacing w:after="0"/>
        <w:jc w:val="center"/>
        <w:rPr>
          <w:rFonts w:ascii="Times New Roman" w:eastAsia="Times New Roman" w:hAnsi="Times New Roman" w:cs="Calibri"/>
          <w:b/>
          <w:sz w:val="28"/>
          <w:szCs w:val="28"/>
        </w:rPr>
      </w:pPr>
      <w:r w:rsidRPr="00D43AF1">
        <w:rPr>
          <w:rFonts w:ascii="Times New Roman" w:eastAsia="Times New Roman" w:hAnsi="Times New Roman" w:cs="Calibri"/>
          <w:b/>
          <w:sz w:val="28"/>
          <w:szCs w:val="28"/>
        </w:rPr>
        <w:t>«</w:t>
      </w:r>
      <w:r w:rsidR="00DB5BC4">
        <w:rPr>
          <w:rFonts w:ascii="Times New Roman" w:eastAsia="Times New Roman" w:hAnsi="Times New Roman" w:cs="Calibri"/>
          <w:b/>
          <w:sz w:val="28"/>
          <w:szCs w:val="28"/>
        </w:rPr>
        <w:t>Физика.  Подготовка к ОГЭ</w:t>
      </w:r>
      <w:r w:rsidRPr="00D43AF1">
        <w:rPr>
          <w:rFonts w:ascii="Times New Roman" w:eastAsia="Times New Roman" w:hAnsi="Times New Roman" w:cs="Calibri"/>
          <w:b/>
          <w:sz w:val="28"/>
          <w:szCs w:val="28"/>
        </w:rPr>
        <w:t>»</w:t>
      </w:r>
    </w:p>
    <w:p w:rsidR="00DB5BC4" w:rsidRDefault="00DB5BC4" w:rsidP="00DB5BC4">
      <w:pPr>
        <w:spacing w:after="0"/>
        <w:jc w:val="center"/>
        <w:rPr>
          <w:rFonts w:ascii="Times New Roman" w:eastAsia="Times New Roman" w:hAnsi="Times New Roman" w:cs="Calibri"/>
          <w:sz w:val="28"/>
          <w:szCs w:val="28"/>
        </w:rPr>
      </w:pPr>
    </w:p>
    <w:p w:rsidR="00DB5BC4" w:rsidRPr="00DB5BC4" w:rsidRDefault="00DB5BC4" w:rsidP="00DB5BC4">
      <w:pPr>
        <w:spacing w:after="0"/>
        <w:jc w:val="center"/>
        <w:rPr>
          <w:rFonts w:ascii="Times New Roman" w:eastAsia="Times New Roman" w:hAnsi="Times New Roman" w:cs="Calibri"/>
          <w:sz w:val="28"/>
          <w:szCs w:val="28"/>
        </w:rPr>
      </w:pPr>
      <w:r w:rsidRPr="00DB5BC4">
        <w:rPr>
          <w:rFonts w:ascii="Times New Roman" w:eastAsia="Times New Roman" w:hAnsi="Times New Roman" w:cs="Calibri"/>
          <w:sz w:val="28"/>
          <w:szCs w:val="28"/>
        </w:rPr>
        <w:t>(основной государственный экзамен)</w:t>
      </w:r>
    </w:p>
    <w:p w:rsidR="00926C88" w:rsidRDefault="00926C88" w:rsidP="00926C88">
      <w:pPr>
        <w:jc w:val="center"/>
        <w:rPr>
          <w:rFonts w:ascii="Times New Roman" w:eastAsia="Times New Roman" w:hAnsi="Times New Roman"/>
          <w:sz w:val="28"/>
          <w:szCs w:val="28"/>
        </w:rPr>
      </w:pPr>
      <w:r w:rsidRPr="00B43277">
        <w:rPr>
          <w:rFonts w:ascii="Times New Roman" w:eastAsia="Times New Roman" w:hAnsi="Times New Roman" w:cs="Calibri"/>
          <w:sz w:val="28"/>
          <w:szCs w:val="28"/>
        </w:rPr>
        <w:t>(очная форма</w:t>
      </w:r>
      <w:r w:rsidRPr="00B43277">
        <w:rPr>
          <w:rFonts w:ascii="Times New Roman" w:eastAsia="Times New Roman" w:hAnsi="Times New Roman"/>
          <w:sz w:val="28"/>
          <w:szCs w:val="28"/>
        </w:rPr>
        <w:t>)</w:t>
      </w:r>
    </w:p>
    <w:p w:rsidR="00887EDC" w:rsidRPr="00B43277" w:rsidRDefault="00887EDC" w:rsidP="00926C88">
      <w:pPr>
        <w:jc w:val="center"/>
        <w:rPr>
          <w:rFonts w:ascii="Times New Roman" w:eastAsia="Times New Roman" w:hAnsi="Times New Roman" w:cs="Calibri"/>
          <w:sz w:val="28"/>
          <w:szCs w:val="28"/>
        </w:rPr>
      </w:pP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1"/>
      </w:tblGrid>
      <w:tr w:rsidR="00926C88" w:rsidTr="00926C88">
        <w:tc>
          <w:tcPr>
            <w:tcW w:w="4701" w:type="dxa"/>
          </w:tcPr>
          <w:p w:rsidR="00926C88" w:rsidRDefault="00926C88" w:rsidP="00887EDC">
            <w:pPr>
              <w:jc w:val="both"/>
              <w:rPr>
                <w:rFonts w:ascii="Times New Roman" w:hAnsi="Times New Roman" w:cs="Times New Roman"/>
                <w:sz w:val="28"/>
                <w:szCs w:val="28"/>
              </w:rPr>
            </w:pPr>
            <w:r>
              <w:rPr>
                <w:rFonts w:ascii="Times New Roman" w:hAnsi="Times New Roman"/>
                <w:sz w:val="28"/>
                <w:szCs w:val="28"/>
              </w:rPr>
              <w:t xml:space="preserve">Консультант по разработке </w:t>
            </w:r>
            <w:r w:rsidRPr="005D5B0B">
              <w:rPr>
                <w:rFonts w:ascii="Times New Roman" w:hAnsi="Times New Roman"/>
                <w:sz w:val="28"/>
                <w:szCs w:val="28"/>
              </w:rPr>
              <w:t>программы:</w:t>
            </w:r>
          </w:p>
        </w:tc>
      </w:tr>
      <w:tr w:rsidR="00926C88" w:rsidTr="00926C88">
        <w:tc>
          <w:tcPr>
            <w:tcW w:w="4701" w:type="dxa"/>
          </w:tcPr>
          <w:p w:rsidR="00926C88" w:rsidRDefault="00926C88" w:rsidP="00926C88">
            <w:pPr>
              <w:jc w:val="both"/>
              <w:rPr>
                <w:rFonts w:ascii="Times New Roman" w:hAnsi="Times New Roman" w:cs="Times New Roman"/>
                <w:sz w:val="28"/>
                <w:szCs w:val="28"/>
              </w:rPr>
            </w:pPr>
            <w:r>
              <w:rPr>
                <w:rFonts w:ascii="Times New Roman" w:hAnsi="Times New Roman" w:cs="Times New Roman"/>
                <w:sz w:val="28"/>
                <w:szCs w:val="28"/>
              </w:rPr>
              <w:t>Панченко М.Н.</w:t>
            </w:r>
            <w:r w:rsidR="00887EDC">
              <w:rPr>
                <w:rFonts w:ascii="Times New Roman" w:hAnsi="Times New Roman" w:cs="Times New Roman"/>
                <w:sz w:val="28"/>
                <w:szCs w:val="28"/>
              </w:rPr>
              <w:t>, учитель физики</w:t>
            </w:r>
          </w:p>
          <w:p w:rsidR="00926C88" w:rsidRPr="003906BF" w:rsidRDefault="00926C88" w:rsidP="00926C88">
            <w:pPr>
              <w:jc w:val="both"/>
              <w:rPr>
                <w:rFonts w:ascii="Times New Roman" w:hAnsi="Times New Roman" w:cs="Times New Roman"/>
                <w:color w:val="FF0000"/>
                <w:sz w:val="28"/>
                <w:szCs w:val="28"/>
              </w:rPr>
            </w:pPr>
          </w:p>
        </w:tc>
      </w:tr>
      <w:tr w:rsidR="00926C88" w:rsidTr="00926C88">
        <w:tc>
          <w:tcPr>
            <w:tcW w:w="4701" w:type="dxa"/>
          </w:tcPr>
          <w:p w:rsidR="00926C88" w:rsidRDefault="00926C88" w:rsidP="00926C88">
            <w:pPr>
              <w:jc w:val="both"/>
              <w:rPr>
                <w:rFonts w:ascii="Times New Roman" w:hAnsi="Times New Roman" w:cs="Times New Roman"/>
                <w:sz w:val="28"/>
                <w:szCs w:val="28"/>
              </w:rPr>
            </w:pPr>
            <w:r>
              <w:rPr>
                <w:rFonts w:ascii="Times New Roman" w:hAnsi="Times New Roman" w:cs="Times New Roman"/>
                <w:sz w:val="28"/>
                <w:szCs w:val="28"/>
              </w:rPr>
              <w:t>Целевая аудитория:</w:t>
            </w:r>
          </w:p>
        </w:tc>
      </w:tr>
      <w:tr w:rsidR="00926C88" w:rsidTr="00926C88">
        <w:tc>
          <w:tcPr>
            <w:tcW w:w="4701" w:type="dxa"/>
          </w:tcPr>
          <w:p w:rsidR="00926C88" w:rsidRPr="00887EDC" w:rsidRDefault="00926C88" w:rsidP="00926C88">
            <w:pPr>
              <w:jc w:val="both"/>
              <w:rPr>
                <w:rFonts w:ascii="Times New Roman" w:hAnsi="Times New Roman" w:cs="Times New Roman"/>
                <w:sz w:val="28"/>
                <w:szCs w:val="28"/>
              </w:rPr>
            </w:pPr>
            <w:r w:rsidRPr="00887EDC">
              <w:rPr>
                <w:rFonts w:ascii="Times New Roman" w:hAnsi="Times New Roman" w:cs="Times New Roman"/>
                <w:sz w:val="28"/>
                <w:szCs w:val="28"/>
              </w:rPr>
              <w:t>обучающиеся 14-15 лет</w:t>
            </w:r>
            <w:r w:rsidR="00B92BB2">
              <w:rPr>
                <w:rFonts w:ascii="Times New Roman" w:hAnsi="Times New Roman" w:cs="Times New Roman"/>
                <w:sz w:val="28"/>
                <w:szCs w:val="28"/>
              </w:rPr>
              <w:t xml:space="preserve"> (</w:t>
            </w:r>
            <w:r w:rsidR="00A159FF">
              <w:rPr>
                <w:rFonts w:ascii="Times New Roman" w:hAnsi="Times New Roman" w:cs="Times New Roman"/>
                <w:sz w:val="28"/>
                <w:szCs w:val="28"/>
              </w:rPr>
              <w:t>9класс)</w:t>
            </w:r>
            <w:r w:rsidRPr="00887EDC">
              <w:rPr>
                <w:rFonts w:ascii="Times New Roman" w:hAnsi="Times New Roman" w:cs="Times New Roman"/>
                <w:sz w:val="28"/>
                <w:szCs w:val="28"/>
              </w:rPr>
              <w:t xml:space="preserve">, </w:t>
            </w:r>
          </w:p>
          <w:p w:rsidR="00926C88" w:rsidRPr="00887EDC" w:rsidRDefault="00926C88" w:rsidP="00926C88">
            <w:pPr>
              <w:jc w:val="both"/>
              <w:rPr>
                <w:rFonts w:ascii="Times New Roman" w:hAnsi="Times New Roman" w:cs="Times New Roman"/>
                <w:sz w:val="28"/>
                <w:szCs w:val="28"/>
              </w:rPr>
            </w:pPr>
            <w:r w:rsidRPr="00887EDC">
              <w:rPr>
                <w:rFonts w:ascii="Times New Roman" w:hAnsi="Times New Roman" w:cs="Times New Roman"/>
                <w:sz w:val="28"/>
                <w:szCs w:val="28"/>
              </w:rPr>
              <w:t>Срок реализации программы: 1 год</w:t>
            </w:r>
          </w:p>
        </w:tc>
      </w:tr>
    </w:tbl>
    <w:p w:rsidR="00926C88" w:rsidRDefault="00926C88" w:rsidP="00926C88">
      <w:pPr>
        <w:jc w:val="right"/>
        <w:rPr>
          <w:rFonts w:ascii="Times New Roman" w:hAnsi="Times New Roman" w:cs="Times New Roman"/>
          <w:sz w:val="28"/>
          <w:szCs w:val="28"/>
        </w:rPr>
      </w:pPr>
    </w:p>
    <w:p w:rsidR="00887EDC" w:rsidRDefault="00887EDC" w:rsidP="00926C88">
      <w:pPr>
        <w:jc w:val="right"/>
        <w:rPr>
          <w:rFonts w:ascii="Times New Roman" w:hAnsi="Times New Roman" w:cs="Times New Roman"/>
          <w:sz w:val="28"/>
          <w:szCs w:val="28"/>
        </w:rPr>
      </w:pPr>
    </w:p>
    <w:p w:rsidR="00887EDC" w:rsidRDefault="00887EDC" w:rsidP="00926C88">
      <w:pPr>
        <w:jc w:val="right"/>
        <w:rPr>
          <w:rFonts w:ascii="Times New Roman" w:hAnsi="Times New Roman" w:cs="Times New Roman"/>
          <w:sz w:val="28"/>
          <w:szCs w:val="28"/>
        </w:rPr>
      </w:pPr>
    </w:p>
    <w:p w:rsidR="00926C88" w:rsidRDefault="00926C88" w:rsidP="00926C8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Ростов-на-Дону</w:t>
      </w:r>
    </w:p>
    <w:p w:rsidR="00B55C9C" w:rsidRDefault="00926C88" w:rsidP="00926C88">
      <w:pPr>
        <w:jc w:val="center"/>
        <w:rPr>
          <w:rFonts w:ascii="Times New Roman" w:hAnsi="Times New Roman" w:cs="Times New Roman"/>
          <w:sz w:val="28"/>
          <w:szCs w:val="28"/>
        </w:rPr>
      </w:pPr>
      <w:r>
        <w:rPr>
          <w:rFonts w:ascii="Times New Roman" w:hAnsi="Times New Roman" w:cs="Times New Roman"/>
          <w:sz w:val="28"/>
          <w:szCs w:val="28"/>
        </w:rPr>
        <w:t>202</w:t>
      </w:r>
      <w:r w:rsidR="00313F2F">
        <w:rPr>
          <w:rFonts w:ascii="Times New Roman" w:hAnsi="Times New Roman" w:cs="Times New Roman"/>
          <w:sz w:val="28"/>
          <w:szCs w:val="28"/>
        </w:rPr>
        <w:t>2</w:t>
      </w:r>
      <w:r>
        <w:rPr>
          <w:rFonts w:ascii="Times New Roman" w:hAnsi="Times New Roman" w:cs="Times New Roman"/>
          <w:sz w:val="28"/>
          <w:szCs w:val="28"/>
        </w:rPr>
        <w:t xml:space="preserve"> г. </w:t>
      </w:r>
      <w:r w:rsidR="00B55C9C">
        <w:rPr>
          <w:rFonts w:ascii="Times New Roman" w:hAnsi="Times New Roman" w:cs="Times New Roman"/>
          <w:sz w:val="28"/>
          <w:szCs w:val="28"/>
        </w:rPr>
        <w:br w:type="page"/>
      </w:r>
    </w:p>
    <w:p w:rsidR="008C0320" w:rsidRDefault="008C0320" w:rsidP="008C0320">
      <w:pPr>
        <w:spacing w:after="0" w:line="360" w:lineRule="auto"/>
        <w:ind w:firstLine="708"/>
        <w:jc w:val="center"/>
        <w:rPr>
          <w:rFonts w:ascii="Times New Roman" w:hAnsi="Times New Roman" w:cs="Times New Roman"/>
          <w:caps/>
          <w:sz w:val="28"/>
          <w:szCs w:val="28"/>
        </w:rPr>
      </w:pPr>
      <w:r>
        <w:rPr>
          <w:rFonts w:ascii="Times New Roman" w:hAnsi="Times New Roman" w:cs="Times New Roman"/>
          <w:caps/>
          <w:sz w:val="28"/>
          <w:szCs w:val="28"/>
        </w:rPr>
        <w:lastRenderedPageBreak/>
        <w:t>Пояснительная записка</w:t>
      </w:r>
    </w:p>
    <w:p w:rsidR="00617EBB" w:rsidRPr="00C20ABF" w:rsidRDefault="00B97A09" w:rsidP="00617EBB">
      <w:pPr>
        <w:spacing w:after="0" w:line="360" w:lineRule="auto"/>
        <w:ind w:firstLine="708"/>
        <w:jc w:val="both"/>
        <w:rPr>
          <w:rFonts w:ascii="Times New Roman" w:eastAsia="Times New Roman" w:hAnsi="Times New Roman" w:cs="Times New Roman"/>
          <w:color w:val="000000"/>
          <w:sz w:val="28"/>
          <w:szCs w:val="28"/>
          <w:lang w:eastAsia="ru-RU"/>
        </w:rPr>
      </w:pPr>
      <w:r w:rsidRPr="00A2542F">
        <w:rPr>
          <w:rFonts w:ascii="Times New Roman" w:hAnsi="Times New Roman" w:cs="Times New Roman"/>
          <w:sz w:val="28"/>
          <w:szCs w:val="28"/>
          <w:lang w:eastAsia="ru-RU"/>
        </w:rPr>
        <w:t>Дополнительная общеразвивающая образовательная программа «</w:t>
      </w:r>
      <w:r>
        <w:rPr>
          <w:rFonts w:ascii="Times New Roman" w:hAnsi="Times New Roman" w:cs="Times New Roman"/>
          <w:sz w:val="28"/>
          <w:szCs w:val="28"/>
          <w:lang w:eastAsia="ru-RU"/>
        </w:rPr>
        <w:t>Физика</w:t>
      </w:r>
      <w:r w:rsidR="00887EDC">
        <w:rPr>
          <w:rFonts w:ascii="Times New Roman" w:hAnsi="Times New Roman" w:cs="Times New Roman"/>
          <w:sz w:val="28"/>
          <w:szCs w:val="28"/>
          <w:lang w:eastAsia="ru-RU"/>
        </w:rPr>
        <w:t xml:space="preserve">. </w:t>
      </w:r>
      <w:r w:rsidR="00887EDC" w:rsidRPr="00887EDC">
        <w:rPr>
          <w:rFonts w:ascii="Times New Roman" w:eastAsia="Times New Roman" w:hAnsi="Times New Roman" w:cs="Calibri"/>
          <w:sz w:val="28"/>
          <w:szCs w:val="28"/>
        </w:rPr>
        <w:t>Подготовка к ОГЭ</w:t>
      </w:r>
      <w:r w:rsidR="00887EDC" w:rsidRPr="00B43277">
        <w:rPr>
          <w:rFonts w:ascii="Times New Roman" w:eastAsia="Times New Roman" w:hAnsi="Times New Roman"/>
          <w:noProof/>
          <w:sz w:val="28"/>
          <w:szCs w:val="28"/>
        </w:rPr>
        <w:t>»</w:t>
      </w:r>
      <w:r>
        <w:rPr>
          <w:rFonts w:ascii="Times New Roman" w:hAnsi="Times New Roman" w:cs="Times New Roman"/>
          <w:sz w:val="28"/>
          <w:szCs w:val="28"/>
          <w:lang w:eastAsia="ru-RU"/>
        </w:rPr>
        <w:t>,</w:t>
      </w:r>
      <w:r w:rsidRPr="00A2542F">
        <w:rPr>
          <w:rFonts w:ascii="Times New Roman" w:hAnsi="Times New Roman" w:cs="Times New Roman"/>
          <w:sz w:val="28"/>
          <w:szCs w:val="28"/>
          <w:lang w:eastAsia="ru-RU"/>
        </w:rPr>
        <w:t xml:space="preserve"> естественнонаучной направленности, </w:t>
      </w:r>
      <w:r>
        <w:rPr>
          <w:rFonts w:ascii="Times New Roman" w:hAnsi="Times New Roman" w:cs="Times New Roman"/>
          <w:sz w:val="28"/>
          <w:szCs w:val="28"/>
          <w:lang w:eastAsia="ru-RU"/>
        </w:rPr>
        <w:t>разработана</w:t>
      </w:r>
      <w:r w:rsidRPr="00A2542F">
        <w:rPr>
          <w:rFonts w:ascii="Times New Roman" w:hAnsi="Times New Roman" w:cs="Times New Roman"/>
          <w:sz w:val="28"/>
          <w:szCs w:val="28"/>
          <w:lang w:eastAsia="ru-RU"/>
        </w:rPr>
        <w:t xml:space="preserve"> для работы с детьми в рамках очной формы обучения и очной формы обучения с применением дистанционных образовательных технологий. Программа </w:t>
      </w:r>
      <w:r w:rsidR="00C20ABF" w:rsidRPr="00C20ABF">
        <w:rPr>
          <w:rFonts w:ascii="Times New Roman" w:hAnsi="Times New Roman" w:cs="Times New Roman"/>
          <w:sz w:val="28"/>
          <w:szCs w:val="28"/>
          <w:lang w:eastAsia="ru-RU"/>
        </w:rPr>
        <w:t>п</w:t>
      </w:r>
      <w:r w:rsidR="00C20ABF" w:rsidRPr="00C20ABF">
        <w:rPr>
          <w:rFonts w:ascii="Times New Roman" w:hAnsi="Times New Roman" w:cs="Times New Roman"/>
          <w:color w:val="000000"/>
          <w:sz w:val="28"/>
          <w:szCs w:val="28"/>
          <w:shd w:val="clear" w:color="auto" w:fill="FFFFFF"/>
        </w:rPr>
        <w:t>редусматривает изучение тем образовательного стандарта, распределяет учебные часы по разделам курса и предполагает последовательность изучения разделов и тем учебного курса «Физика» с учетом межпредметных и внутрипредметных связей,  возрастных особенностей учащихся, определяет количество практических работ, необходимых для формирования информационно-коммуникационной компетентности учащихся при подготовке к государственной (итоговой) аттестации по физике</w:t>
      </w:r>
      <w:r w:rsidRPr="00C20ABF">
        <w:rPr>
          <w:rFonts w:ascii="Times New Roman" w:eastAsia="Times New Roman" w:hAnsi="Times New Roman" w:cs="Times New Roman"/>
          <w:color w:val="000000"/>
          <w:sz w:val="28"/>
          <w:szCs w:val="28"/>
          <w:lang w:eastAsia="ru-RU"/>
        </w:rPr>
        <w:t>.</w:t>
      </w:r>
    </w:p>
    <w:p w:rsidR="00B97A09" w:rsidRDefault="00C20ABF" w:rsidP="00B75890">
      <w:pPr>
        <w:spacing w:after="0" w:line="360" w:lineRule="auto"/>
        <w:ind w:firstLine="568"/>
        <w:jc w:val="both"/>
        <w:rPr>
          <w:rFonts w:ascii="Times New Roman" w:eastAsia="Times New Roman" w:hAnsi="Times New Roman" w:cs="Times New Roman"/>
          <w:color w:val="000000"/>
          <w:sz w:val="28"/>
          <w:szCs w:val="28"/>
          <w:lang w:eastAsia="ru-RU"/>
        </w:rPr>
      </w:pPr>
      <w:r w:rsidRPr="00C20ABF">
        <w:rPr>
          <w:rFonts w:ascii="Times New Roman" w:hAnsi="Times New Roman" w:cs="Times New Roman"/>
          <w:sz w:val="28"/>
          <w:szCs w:val="28"/>
          <w:lang w:eastAsia="ru-RU"/>
        </w:rPr>
        <w:t>Дополнительная общеразвивающая образовательная программа «Физика</w:t>
      </w:r>
      <w:r w:rsidR="00313F2F">
        <w:rPr>
          <w:rFonts w:ascii="Times New Roman" w:hAnsi="Times New Roman" w:cs="Times New Roman"/>
          <w:sz w:val="28"/>
          <w:szCs w:val="28"/>
          <w:lang w:eastAsia="ru-RU"/>
        </w:rPr>
        <w:t xml:space="preserve"> </w:t>
      </w:r>
      <w:r w:rsidR="00887EDC" w:rsidRPr="00B43277">
        <w:rPr>
          <w:rFonts w:ascii="Times New Roman" w:eastAsia="Times New Roman" w:hAnsi="Times New Roman"/>
          <w:noProof/>
          <w:sz w:val="28"/>
          <w:szCs w:val="28"/>
        </w:rPr>
        <w:t>«</w:t>
      </w:r>
      <w:r w:rsidR="00887EDC">
        <w:rPr>
          <w:rFonts w:ascii="Times New Roman" w:eastAsia="Times New Roman" w:hAnsi="Times New Roman"/>
          <w:noProof/>
          <w:sz w:val="28"/>
          <w:szCs w:val="28"/>
        </w:rPr>
        <w:t xml:space="preserve">Физика. </w:t>
      </w:r>
      <w:r w:rsidR="00887EDC" w:rsidRPr="00887EDC">
        <w:rPr>
          <w:rFonts w:ascii="Times New Roman" w:eastAsia="Times New Roman" w:hAnsi="Times New Roman" w:cs="Calibri"/>
          <w:sz w:val="28"/>
          <w:szCs w:val="28"/>
        </w:rPr>
        <w:t>Подготовка к ОГЭ</w:t>
      </w:r>
      <w:r w:rsidR="00887EDC" w:rsidRPr="00B43277">
        <w:rPr>
          <w:rFonts w:ascii="Times New Roman" w:eastAsia="Times New Roman" w:hAnsi="Times New Roman"/>
          <w:noProof/>
          <w:sz w:val="28"/>
          <w:szCs w:val="28"/>
        </w:rPr>
        <w:t>»</w:t>
      </w:r>
      <w:r w:rsidR="002E422B">
        <w:rPr>
          <w:rFonts w:ascii="Times New Roman" w:eastAsia="Times New Roman" w:hAnsi="Times New Roman"/>
          <w:noProof/>
          <w:sz w:val="28"/>
          <w:szCs w:val="28"/>
        </w:rPr>
        <w:t xml:space="preserve"> для </w:t>
      </w:r>
      <w:r w:rsidRPr="00C20ABF">
        <w:rPr>
          <w:rFonts w:ascii="Times New Roman" w:hAnsi="Times New Roman" w:cs="Times New Roman"/>
          <w:sz w:val="28"/>
          <w:szCs w:val="28"/>
          <w:lang w:eastAsia="ru-RU"/>
        </w:rPr>
        <w:t>9 класс</w:t>
      </w:r>
      <w:r w:rsidR="002E422B">
        <w:rPr>
          <w:rFonts w:ascii="Times New Roman" w:hAnsi="Times New Roman" w:cs="Times New Roman"/>
          <w:sz w:val="28"/>
          <w:szCs w:val="28"/>
          <w:lang w:eastAsia="ru-RU"/>
        </w:rPr>
        <w:t>а</w:t>
      </w:r>
      <w:r w:rsidR="00DB5BC4">
        <w:rPr>
          <w:rFonts w:ascii="Times New Roman" w:hAnsi="Times New Roman" w:cs="Times New Roman"/>
          <w:sz w:val="28"/>
          <w:szCs w:val="28"/>
          <w:lang w:eastAsia="ru-RU"/>
        </w:rPr>
        <w:t xml:space="preserve"> </w:t>
      </w:r>
      <w:r w:rsidRPr="00C20ABF">
        <w:rPr>
          <w:rFonts w:ascii="Times New Roman" w:hAnsi="Times New Roman" w:cs="Times New Roman"/>
          <w:color w:val="111111"/>
          <w:sz w:val="28"/>
          <w:szCs w:val="28"/>
          <w:shd w:val="clear" w:color="auto" w:fill="FFFFFF"/>
        </w:rPr>
        <w:t>составлена в соответствии со спецификацией контрольн</w:t>
      </w:r>
      <w:r w:rsidR="00B75890">
        <w:rPr>
          <w:rFonts w:ascii="Times New Roman" w:hAnsi="Times New Roman" w:cs="Times New Roman"/>
          <w:color w:val="111111"/>
          <w:sz w:val="28"/>
          <w:szCs w:val="28"/>
          <w:shd w:val="clear" w:color="auto" w:fill="FFFFFF"/>
        </w:rPr>
        <w:t>о-</w:t>
      </w:r>
      <w:r w:rsidRPr="00C20ABF">
        <w:rPr>
          <w:rFonts w:ascii="Times New Roman" w:hAnsi="Times New Roman" w:cs="Times New Roman"/>
          <w:color w:val="111111"/>
          <w:sz w:val="28"/>
          <w:szCs w:val="28"/>
          <w:shd w:val="clear" w:color="auto" w:fill="FFFFFF"/>
        </w:rPr>
        <w:t xml:space="preserve">измерительных </w:t>
      </w:r>
      <w:r w:rsidR="00DB5BC4">
        <w:rPr>
          <w:rFonts w:ascii="Times New Roman" w:hAnsi="Times New Roman" w:cs="Times New Roman"/>
          <w:color w:val="111111"/>
          <w:sz w:val="28"/>
          <w:szCs w:val="28"/>
          <w:shd w:val="clear" w:color="auto" w:fill="FFFFFF"/>
        </w:rPr>
        <w:t>материалов для проведения в 2023</w:t>
      </w:r>
      <w:r w:rsidRPr="00C20ABF">
        <w:rPr>
          <w:rFonts w:ascii="Times New Roman" w:hAnsi="Times New Roman" w:cs="Times New Roman"/>
          <w:color w:val="111111"/>
          <w:sz w:val="28"/>
          <w:szCs w:val="28"/>
          <w:shd w:val="clear" w:color="auto" w:fill="FFFFFF"/>
        </w:rPr>
        <w:t xml:space="preserve"> году основного государственного экзамена по физике (подготовлена Федеральным государственным бюджетным научным учреждением «Федеральный инс</w:t>
      </w:r>
      <w:r w:rsidR="00B75890">
        <w:rPr>
          <w:rFonts w:ascii="Times New Roman" w:hAnsi="Times New Roman" w:cs="Times New Roman"/>
          <w:color w:val="111111"/>
          <w:sz w:val="28"/>
          <w:szCs w:val="28"/>
          <w:shd w:val="clear" w:color="auto" w:fill="FFFFFF"/>
        </w:rPr>
        <w:t>титут педагогических измерений»</w:t>
      </w:r>
      <w:r w:rsidR="000C37D4">
        <w:rPr>
          <w:rFonts w:ascii="Times New Roman" w:hAnsi="Times New Roman" w:cs="Times New Roman"/>
          <w:color w:val="111111"/>
          <w:sz w:val="28"/>
          <w:szCs w:val="28"/>
          <w:shd w:val="clear" w:color="auto" w:fill="FFFFFF"/>
        </w:rPr>
        <w:t>)</w:t>
      </w:r>
      <w:r w:rsidR="00B75890">
        <w:rPr>
          <w:rFonts w:ascii="Times New Roman" w:hAnsi="Times New Roman" w:cs="Times New Roman"/>
          <w:color w:val="111111"/>
          <w:sz w:val="28"/>
          <w:szCs w:val="28"/>
          <w:shd w:val="clear" w:color="auto" w:fill="FFFFFF"/>
        </w:rPr>
        <w:t>. В программе</w:t>
      </w:r>
      <w:r w:rsidR="00B97A09" w:rsidRPr="00F233C9">
        <w:rPr>
          <w:rFonts w:ascii="Times New Roman" w:hAnsi="Times New Roman" w:cs="Times New Roman"/>
          <w:sz w:val="28"/>
          <w:szCs w:val="28"/>
          <w:lang w:eastAsia="ar-SA"/>
        </w:rPr>
        <w:t xml:space="preserve"> предусмотрена возможность для реализации основных идей примерных программ по физике, использование разнообразных форм организации учебного процесса, внедрения современных методов обучения и педагогических технологий, учет местных условий. Данная программа включает формирование у обучающихся обще-учебных умений и навыков, универсальных способов деятельности и ключевых компетенций, и обоснование выбора программ и учебников, календарно-тематическое планирование, характеристику контрольно-измерительных материалов</w:t>
      </w:r>
      <w:r w:rsidR="00B97A09">
        <w:rPr>
          <w:rFonts w:ascii="Times New Roman" w:hAnsi="Times New Roman" w:cs="Times New Roman"/>
          <w:sz w:val="28"/>
          <w:szCs w:val="28"/>
          <w:lang w:eastAsia="ar-SA"/>
        </w:rPr>
        <w:t>.</w:t>
      </w:r>
    </w:p>
    <w:p w:rsidR="00B97A09" w:rsidRPr="00F233C9" w:rsidRDefault="006F410D" w:rsidP="00617EBB">
      <w:pPr>
        <w:spacing w:after="0" w:line="360" w:lineRule="auto"/>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ab/>
      </w:r>
      <w:r w:rsidR="00B97A09" w:rsidRPr="00CB17F1">
        <w:rPr>
          <w:rFonts w:ascii="Times New Roman" w:eastAsia="Times New Roman" w:hAnsi="Times New Roman" w:cs="Times New Roman"/>
          <w:b/>
          <w:sz w:val="28"/>
          <w:szCs w:val="28"/>
          <w:lang w:eastAsia="ru-RU"/>
        </w:rPr>
        <w:t>Особенности программы</w:t>
      </w:r>
      <w:r w:rsidR="00B97A09">
        <w:rPr>
          <w:rFonts w:ascii="Times New Roman" w:eastAsia="Times New Roman" w:hAnsi="Times New Roman" w:cs="Times New Roman"/>
          <w:sz w:val="28"/>
          <w:szCs w:val="28"/>
          <w:lang w:eastAsia="ru-RU"/>
        </w:rPr>
        <w:t>:</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bookmarkStart w:id="0" w:name="_Hlk47108810"/>
      <w:r w:rsidRPr="00A96EED">
        <w:rPr>
          <w:rFonts w:ascii="Times New Roman" w:eastAsia="Times New Roman" w:hAnsi="Times New Roman" w:cs="Times New Roman"/>
          <w:color w:val="000000"/>
          <w:sz w:val="28"/>
          <w:szCs w:val="28"/>
          <w:lang w:eastAsia="ru-RU"/>
        </w:rPr>
        <w:t>строится на комбинации основных академических и дополнительных курсов базового и профильного уровней;</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lastRenderedPageBreak/>
        <w:t>делается акцент на прикладную составляющую обучения;</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t>содержание материала соответствует углубленному уровню обучения;</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t>умения рассматриваются как конечная цель обучения, а знания - как средство их достижения;</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t>физический эксперимент рассматривается не только и не столько как средство наглядности, но, прежде всего, как метод познания. Поэтому он представлен в программе как исследования самих обучающихся;</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t>методический аспект концепции данной программы состоит в том, что теория и эксперимент в содержании предмета являются одновременно и объектом, и методом познания;</w:t>
      </w:r>
    </w:p>
    <w:p w:rsidR="00FD4F83" w:rsidRPr="00A96EED" w:rsidRDefault="00FD4F83"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A96EED">
        <w:rPr>
          <w:rFonts w:ascii="Times New Roman" w:eastAsia="Times New Roman" w:hAnsi="Times New Roman" w:cs="Times New Roman"/>
          <w:color w:val="000000"/>
          <w:sz w:val="28"/>
          <w:szCs w:val="28"/>
          <w:lang w:eastAsia="ru-RU"/>
        </w:rPr>
        <w:t>учебный процесс строится на основе широкого применения электронных образовательных ресурсов.</w:t>
      </w:r>
    </w:p>
    <w:p w:rsidR="00EF151D" w:rsidRPr="00EB6DCD" w:rsidRDefault="00EF151D" w:rsidP="00617EBB">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Целью программы является </w:t>
      </w:r>
      <w:r w:rsidR="00B75890">
        <w:rPr>
          <w:rFonts w:ascii="Times New Roman" w:eastAsia="Times New Roman" w:hAnsi="Times New Roman" w:cs="Times New Roman"/>
          <w:color w:val="000000"/>
          <w:sz w:val="28"/>
          <w:szCs w:val="28"/>
          <w:lang w:eastAsia="ru-RU"/>
        </w:rPr>
        <w:t xml:space="preserve">подготовка </w:t>
      </w:r>
      <w:r w:rsidR="00B75890" w:rsidRPr="000671D1">
        <w:rPr>
          <w:rFonts w:ascii="Times New Roman" w:eastAsia="Times New Roman" w:hAnsi="Times New Roman" w:cs="Times New Roman"/>
          <w:color w:val="000000"/>
          <w:sz w:val="28"/>
          <w:szCs w:val="28"/>
          <w:lang w:eastAsia="ru-RU"/>
        </w:rPr>
        <w:t>обучающихся</w:t>
      </w:r>
      <w:r w:rsidR="00B75890">
        <w:rPr>
          <w:rFonts w:ascii="Times New Roman" w:eastAsia="Times New Roman" w:hAnsi="Times New Roman" w:cs="Times New Roman"/>
          <w:color w:val="000000"/>
          <w:sz w:val="28"/>
          <w:szCs w:val="28"/>
          <w:lang w:eastAsia="ru-RU"/>
        </w:rPr>
        <w:t xml:space="preserve"> к основному государственному экзамену</w:t>
      </w:r>
      <w:r w:rsidRPr="000671D1">
        <w:rPr>
          <w:rFonts w:ascii="Times New Roman" w:eastAsia="Times New Roman" w:hAnsi="Times New Roman" w:cs="Times New Roman"/>
          <w:color w:val="000000"/>
          <w:sz w:val="28"/>
          <w:szCs w:val="28"/>
          <w:lang w:eastAsia="ru-RU"/>
        </w:rPr>
        <w:t xml:space="preserve">, развитие их способностей в области физики и повышение образовательного уровня </w:t>
      </w:r>
      <w:r>
        <w:rPr>
          <w:rFonts w:ascii="Times New Roman" w:eastAsia="Times New Roman" w:hAnsi="Times New Roman" w:cs="Times New Roman"/>
          <w:color w:val="000000"/>
          <w:sz w:val="28"/>
          <w:szCs w:val="28"/>
          <w:lang w:eastAsia="ru-RU"/>
        </w:rPr>
        <w:t xml:space="preserve">ее </w:t>
      </w:r>
      <w:r w:rsidRPr="000671D1">
        <w:rPr>
          <w:rFonts w:ascii="Times New Roman" w:eastAsia="Times New Roman" w:hAnsi="Times New Roman" w:cs="Times New Roman"/>
          <w:color w:val="000000"/>
          <w:sz w:val="28"/>
          <w:szCs w:val="28"/>
          <w:lang w:eastAsia="ru-RU"/>
        </w:rPr>
        <w:t>участников.</w:t>
      </w:r>
    </w:p>
    <w:bookmarkEnd w:id="0"/>
    <w:p w:rsidR="00057188" w:rsidRPr="00A143EC" w:rsidRDefault="00057188" w:rsidP="00617EBB">
      <w:pPr>
        <w:pStyle w:val="c14"/>
        <w:spacing w:before="0" w:beforeAutospacing="0" w:after="0" w:afterAutospacing="0" w:line="360" w:lineRule="auto"/>
        <w:ind w:firstLine="708"/>
        <w:jc w:val="both"/>
        <w:rPr>
          <w:rStyle w:val="c8"/>
          <w:color w:val="000000"/>
          <w:sz w:val="28"/>
          <w:szCs w:val="28"/>
        </w:rPr>
      </w:pPr>
      <w:r w:rsidRPr="00A143EC">
        <w:rPr>
          <w:rStyle w:val="c8"/>
          <w:color w:val="000000"/>
          <w:sz w:val="28"/>
          <w:szCs w:val="28"/>
        </w:rPr>
        <w:t xml:space="preserve">С этой целью используются задания разноуровневого характера. </w:t>
      </w:r>
      <w:r w:rsidR="00D42060" w:rsidRPr="00A143EC">
        <w:rPr>
          <w:rStyle w:val="c8"/>
          <w:color w:val="000000"/>
          <w:sz w:val="28"/>
          <w:szCs w:val="28"/>
        </w:rPr>
        <w:t>Обучающиеся</w:t>
      </w:r>
      <w:r w:rsidRPr="00A143EC">
        <w:rPr>
          <w:rStyle w:val="c8"/>
          <w:color w:val="000000"/>
          <w:sz w:val="28"/>
          <w:szCs w:val="28"/>
        </w:rPr>
        <w:t xml:space="preserve"> с пониженной способностью выполняют только задания, побуждающие к дальнейшему познавательному поиску. </w:t>
      </w:r>
      <w:r w:rsidR="00D42060" w:rsidRPr="00A143EC">
        <w:rPr>
          <w:rStyle w:val="c8"/>
          <w:color w:val="000000"/>
          <w:sz w:val="28"/>
          <w:szCs w:val="28"/>
        </w:rPr>
        <w:t>Обучающиеся</w:t>
      </w:r>
      <w:r w:rsidRPr="00A143EC">
        <w:rPr>
          <w:rStyle w:val="c8"/>
          <w:color w:val="000000"/>
          <w:sz w:val="28"/>
          <w:szCs w:val="28"/>
        </w:rPr>
        <w:t xml:space="preserve"> с выраженными интеллектуально-волевыми усилиями работают с заданиями повышенного уровня, решающими проблемные, исследовательские, эвристические задачи или задания, ориентированные на метапредметные цели изучения отдельных тем курса.</w:t>
      </w:r>
    </w:p>
    <w:p w:rsidR="00B97A09" w:rsidRPr="006F410D" w:rsidRDefault="00B97A09" w:rsidP="00B75890">
      <w:pPr>
        <w:pStyle w:val="af1"/>
        <w:spacing w:line="360" w:lineRule="auto"/>
        <w:ind w:firstLine="708"/>
        <w:rPr>
          <w:rFonts w:ascii="Times New Roman" w:hAnsi="Times New Roman" w:cs="Times New Roman"/>
          <w:sz w:val="28"/>
          <w:szCs w:val="28"/>
        </w:rPr>
      </w:pPr>
      <w:r w:rsidRPr="006F410D">
        <w:rPr>
          <w:rFonts w:ascii="Times New Roman" w:hAnsi="Times New Roman" w:cs="Times New Roman"/>
          <w:sz w:val="28"/>
          <w:szCs w:val="28"/>
        </w:rPr>
        <w:t>Занятия с обучающимися проводятся в виде:</w:t>
      </w:r>
    </w:p>
    <w:p w:rsidR="00B97A09" w:rsidRPr="00617EBB" w:rsidRDefault="00617EBB"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теоретических занятий;</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практических занятий  (решение задач, обсуждение новых материалов происходит в записи на доске, как преподавателем, так и обучающимися с активным обсуждением исследуемой проблемы);</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практическое выполнение самостоятельных  заданий и составлени</w:t>
      </w:r>
      <w:r w:rsidR="00617EBB">
        <w:rPr>
          <w:rFonts w:ascii="Times New Roman" w:eastAsia="Times New Roman" w:hAnsi="Times New Roman" w:cs="Times New Roman"/>
          <w:color w:val="000000"/>
          <w:sz w:val="28"/>
          <w:szCs w:val="28"/>
          <w:lang w:eastAsia="ru-RU"/>
        </w:rPr>
        <w:t>е</w:t>
      </w:r>
      <w:r w:rsidRPr="00617EBB">
        <w:rPr>
          <w:rFonts w:ascii="Times New Roman" w:eastAsia="Times New Roman" w:hAnsi="Times New Roman" w:cs="Times New Roman"/>
          <w:color w:val="000000"/>
          <w:sz w:val="28"/>
          <w:szCs w:val="28"/>
          <w:lang w:eastAsia="ru-RU"/>
        </w:rPr>
        <w:t xml:space="preserve"> отчёта</w:t>
      </w:r>
      <w:r w:rsidR="00617EBB">
        <w:rPr>
          <w:rFonts w:ascii="Times New Roman" w:eastAsia="Times New Roman" w:hAnsi="Times New Roman" w:cs="Times New Roman"/>
          <w:color w:val="000000"/>
          <w:sz w:val="28"/>
          <w:szCs w:val="28"/>
          <w:lang w:eastAsia="ru-RU"/>
        </w:rPr>
        <w:t xml:space="preserve"> по лабораторным работам.</w:t>
      </w:r>
    </w:p>
    <w:p w:rsidR="00B97A09" w:rsidRPr="00B97A09" w:rsidRDefault="00B97A09" w:rsidP="00617EBB">
      <w:pPr>
        <w:spacing w:after="0" w:line="360" w:lineRule="auto"/>
        <w:ind w:firstLine="708"/>
        <w:jc w:val="both"/>
        <w:rPr>
          <w:rFonts w:ascii="Times New Roman" w:hAnsi="Times New Roman" w:cs="Times New Roman"/>
          <w:sz w:val="28"/>
          <w:szCs w:val="28"/>
        </w:rPr>
      </w:pPr>
      <w:r w:rsidRPr="00B97A09">
        <w:rPr>
          <w:rFonts w:ascii="Times New Roman" w:hAnsi="Times New Roman" w:cs="Times New Roman"/>
          <w:sz w:val="28"/>
          <w:szCs w:val="28"/>
        </w:rPr>
        <w:lastRenderedPageBreak/>
        <w:t xml:space="preserve">По пройденным разделам курса обязательно проводится зачетная контрольная (практическая)  работа в виде письменной, либо устной форме. </w:t>
      </w:r>
    </w:p>
    <w:p w:rsidR="001504D7" w:rsidRPr="000671D1" w:rsidRDefault="001504D7" w:rsidP="00617EBB">
      <w:pPr>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освоения программы у</w:t>
      </w:r>
      <w:r w:rsidRPr="000671D1">
        <w:rPr>
          <w:rFonts w:ascii="Times New Roman" w:eastAsia="Times New Roman" w:hAnsi="Times New Roman" w:cs="Times New Roman"/>
          <w:color w:val="000000"/>
          <w:sz w:val="28"/>
          <w:szCs w:val="28"/>
          <w:lang w:eastAsia="ru-RU"/>
        </w:rPr>
        <w:t>частники получат знания, умения и навыки, позволяющие:</w:t>
      </w:r>
    </w:p>
    <w:p w:rsidR="001504D7" w:rsidRPr="000671D1" w:rsidRDefault="001504D7" w:rsidP="00B75890">
      <w:pPr>
        <w:numPr>
          <w:ilvl w:val="0"/>
          <w:numId w:val="43"/>
        </w:numPr>
        <w:shd w:val="clear" w:color="auto" w:fill="FFFFFF"/>
        <w:spacing w:after="0" w:line="360" w:lineRule="auto"/>
        <w:ind w:left="0" w:hanging="426"/>
        <w:contextualSpacing/>
        <w:jc w:val="both"/>
        <w:rPr>
          <w:rFonts w:ascii="Times New Roman" w:eastAsia="Times New Roman" w:hAnsi="Times New Roman" w:cs="Times New Roman"/>
          <w:color w:val="000000"/>
          <w:sz w:val="28"/>
          <w:szCs w:val="28"/>
          <w:lang w:eastAsia="ru-RU"/>
        </w:rPr>
      </w:pPr>
      <w:r w:rsidRPr="000671D1">
        <w:rPr>
          <w:rFonts w:ascii="Times New Roman" w:eastAsia="Times New Roman" w:hAnsi="Times New Roman" w:cs="Times New Roman"/>
          <w:color w:val="000000"/>
          <w:sz w:val="28"/>
          <w:szCs w:val="28"/>
          <w:lang w:eastAsia="ru-RU"/>
        </w:rPr>
        <w:t xml:space="preserve">решать задачи </w:t>
      </w:r>
      <w:r w:rsidR="00B75890">
        <w:rPr>
          <w:rFonts w:ascii="Times New Roman" w:eastAsia="Times New Roman" w:hAnsi="Times New Roman" w:cs="Times New Roman"/>
          <w:color w:val="000000"/>
          <w:sz w:val="28"/>
          <w:szCs w:val="28"/>
          <w:lang w:eastAsia="ru-RU"/>
        </w:rPr>
        <w:t xml:space="preserve">базового и </w:t>
      </w:r>
      <w:r w:rsidRPr="000671D1">
        <w:rPr>
          <w:rFonts w:ascii="Times New Roman" w:eastAsia="Times New Roman" w:hAnsi="Times New Roman" w:cs="Times New Roman"/>
          <w:color w:val="000000"/>
          <w:sz w:val="28"/>
          <w:szCs w:val="28"/>
          <w:lang w:eastAsia="ru-RU"/>
        </w:rPr>
        <w:t>повышенно</w:t>
      </w:r>
      <w:r w:rsidR="00B75890">
        <w:rPr>
          <w:rFonts w:ascii="Times New Roman" w:eastAsia="Times New Roman" w:hAnsi="Times New Roman" w:cs="Times New Roman"/>
          <w:color w:val="000000"/>
          <w:sz w:val="28"/>
          <w:szCs w:val="28"/>
          <w:lang w:eastAsia="ru-RU"/>
        </w:rPr>
        <w:t>го уровня</w:t>
      </w:r>
      <w:r w:rsidRPr="000671D1">
        <w:rPr>
          <w:rFonts w:ascii="Times New Roman" w:eastAsia="Times New Roman" w:hAnsi="Times New Roman" w:cs="Times New Roman"/>
          <w:color w:val="000000"/>
          <w:sz w:val="28"/>
          <w:szCs w:val="28"/>
          <w:lang w:eastAsia="ru-RU"/>
        </w:rPr>
        <w:t xml:space="preserve"> сложности по физике;</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использовать для описания характера протекания физических процессов физические законы с учетом границ их применимости;</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 xml:space="preserve">решать качественные задачи (в том числе и межпредметного характера): используя модели, физические величины и законы, выстраивать логически </w:t>
      </w:r>
      <w:r w:rsidRPr="00B75890">
        <w:rPr>
          <w:rFonts w:ascii="Times New Roman" w:hAnsi="Times New Roman" w:cs="Times New Roman"/>
          <w:szCs w:val="28"/>
        </w:rPr>
        <w:lastRenderedPageBreak/>
        <w:t>верную цепочку объяснения (доказательства) предложенного в задаче процесса (явления);</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учитывать границы применения изученных физических моделей при решении физических и межпредметных задач;</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использовать информацию и применять знания о принципах работы и основных характеристиках</w:t>
      </w:r>
      <w:r w:rsidR="00CB17F1">
        <w:rPr>
          <w:rFonts w:ascii="Times New Roman" w:hAnsi="Times New Roman" w:cs="Times New Roman"/>
          <w:szCs w:val="28"/>
        </w:rPr>
        <w:t xml:space="preserve"> </w:t>
      </w:r>
      <w:r w:rsidRPr="00B75890">
        <w:rPr>
          <w:rFonts w:ascii="Times New Roman" w:hAnsi="Times New Roman" w:cs="Times New Roman"/>
          <w:szCs w:val="28"/>
        </w:rPr>
        <w:t>изученных машин, приборов и других технических устройств</w:t>
      </w:r>
      <w:r w:rsidR="00CB17F1">
        <w:rPr>
          <w:rFonts w:ascii="Times New Roman" w:hAnsi="Times New Roman" w:cs="Times New Roman"/>
          <w:szCs w:val="28"/>
        </w:rPr>
        <w:t xml:space="preserve"> </w:t>
      </w:r>
      <w:r w:rsidRPr="00B75890">
        <w:rPr>
          <w:rFonts w:ascii="Times New Roman" w:hAnsi="Times New Roman" w:cs="Times New Roman"/>
          <w:szCs w:val="28"/>
        </w:rPr>
        <w:t>для решения практических, учебно-исследовательских и проектных задач;</w:t>
      </w:r>
    </w:p>
    <w:p w:rsidR="00B75890" w:rsidRPr="00B75890" w:rsidRDefault="00B75890" w:rsidP="00B75890">
      <w:pPr>
        <w:pStyle w:val="a"/>
        <w:numPr>
          <w:ilvl w:val="0"/>
          <w:numId w:val="43"/>
        </w:numPr>
        <w:spacing w:after="200"/>
        <w:ind w:left="0" w:hanging="426"/>
        <w:rPr>
          <w:rFonts w:ascii="Times New Roman" w:hAnsi="Times New Roman" w:cs="Times New Roman"/>
          <w:szCs w:val="28"/>
        </w:rPr>
      </w:pPr>
      <w:r w:rsidRPr="00B75890">
        <w:rPr>
          <w:rFonts w:ascii="Times New Roman" w:hAnsi="Times New Roman" w:cs="Times New Roman"/>
          <w:szCs w:val="2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D77344" w:rsidRPr="00057188" w:rsidRDefault="00D77344" w:rsidP="00887EDC">
      <w:pPr>
        <w:spacing w:after="0" w:line="360" w:lineRule="auto"/>
        <w:ind w:firstLine="708"/>
        <w:jc w:val="both"/>
        <w:rPr>
          <w:rFonts w:ascii="Times New Roman" w:hAnsi="Times New Roman" w:cs="Times New Roman"/>
          <w:sz w:val="28"/>
          <w:szCs w:val="28"/>
        </w:rPr>
      </w:pPr>
      <w:r w:rsidRPr="00057188">
        <w:rPr>
          <w:rFonts w:ascii="Times New Roman" w:hAnsi="Times New Roman" w:cs="Times New Roman"/>
          <w:sz w:val="28"/>
          <w:szCs w:val="28"/>
        </w:rPr>
        <w:t xml:space="preserve">Представленная программа рассчитана на </w:t>
      </w:r>
      <w:r w:rsidR="00887EDC">
        <w:rPr>
          <w:rFonts w:ascii="Times New Roman" w:hAnsi="Times New Roman" w:cs="Times New Roman"/>
          <w:sz w:val="28"/>
          <w:szCs w:val="28"/>
        </w:rPr>
        <w:t xml:space="preserve">136 </w:t>
      </w:r>
      <w:r w:rsidR="001B0F58">
        <w:rPr>
          <w:rFonts w:ascii="Times New Roman" w:hAnsi="Times New Roman" w:cs="Times New Roman"/>
          <w:sz w:val="28"/>
          <w:szCs w:val="28"/>
        </w:rPr>
        <w:t>учебных</w:t>
      </w:r>
      <w:r w:rsidRPr="00057188">
        <w:rPr>
          <w:rFonts w:ascii="Times New Roman" w:hAnsi="Times New Roman" w:cs="Times New Roman"/>
          <w:sz w:val="28"/>
          <w:szCs w:val="28"/>
        </w:rPr>
        <w:t xml:space="preserve"> часов.</w:t>
      </w:r>
    </w:p>
    <w:p w:rsidR="00B97A09" w:rsidRPr="00F233C9" w:rsidRDefault="00B97A09" w:rsidP="0021090E">
      <w:pPr>
        <w:keepNext/>
        <w:spacing w:after="0" w:line="360" w:lineRule="auto"/>
        <w:ind w:firstLine="360"/>
        <w:outlineLvl w:val="2"/>
        <w:rPr>
          <w:rFonts w:ascii="Times New Roman" w:hAnsi="Times New Roman" w:cs="Times New Roman"/>
          <w:sz w:val="28"/>
          <w:szCs w:val="28"/>
        </w:rPr>
        <w:sectPr w:rsidR="00B97A09" w:rsidRPr="00F233C9" w:rsidSect="00B97A09">
          <w:footerReference w:type="default" r:id="rId9"/>
          <w:pgSz w:w="11906" w:h="16838"/>
          <w:pgMar w:top="1134" w:right="850" w:bottom="1134" w:left="1701" w:header="0" w:footer="0" w:gutter="0"/>
          <w:pgNumType w:start="1"/>
          <w:cols w:space="720"/>
          <w:formProt w:val="0"/>
          <w:titlePg/>
          <w:docGrid w:linePitch="360" w:charSpace="4096"/>
        </w:sectPr>
      </w:pPr>
    </w:p>
    <w:p w:rsidR="007234F4" w:rsidRPr="00187BD4" w:rsidRDefault="00456202" w:rsidP="00343256">
      <w:pPr>
        <w:pStyle w:val="a5"/>
        <w:numPr>
          <w:ilvl w:val="0"/>
          <w:numId w:val="1"/>
        </w:numPr>
        <w:jc w:val="center"/>
        <w:rPr>
          <w:rFonts w:ascii="Times New Roman" w:hAnsi="Times New Roman" w:cs="Times New Roman"/>
          <w:sz w:val="28"/>
          <w:szCs w:val="28"/>
        </w:rPr>
      </w:pPr>
      <w:r w:rsidRPr="00456202">
        <w:rPr>
          <w:rFonts w:ascii="Times New Roman" w:hAnsi="Times New Roman" w:cs="Times New Roman"/>
          <w:caps/>
          <w:sz w:val="28"/>
          <w:szCs w:val="28"/>
        </w:rPr>
        <w:lastRenderedPageBreak/>
        <w:t>Цели и задачи программы</w:t>
      </w:r>
    </w:p>
    <w:p w:rsidR="00A27FF5" w:rsidRDefault="00A27FF5" w:rsidP="00B812C8">
      <w:pPr>
        <w:pStyle w:val="c0"/>
        <w:shd w:val="clear" w:color="auto" w:fill="FFFFFF"/>
        <w:spacing w:before="0" w:beforeAutospacing="0" w:after="0" w:afterAutospacing="0"/>
        <w:jc w:val="both"/>
        <w:rPr>
          <w:rStyle w:val="c1"/>
          <w:color w:val="666666"/>
          <w:sz w:val="28"/>
          <w:szCs w:val="28"/>
        </w:rPr>
      </w:pPr>
    </w:p>
    <w:p w:rsidR="00B97A09" w:rsidRDefault="00B97A09" w:rsidP="00B97A09">
      <w:pPr>
        <w:widowControl w:val="0"/>
        <w:spacing w:after="0" w:line="360" w:lineRule="auto"/>
        <w:ind w:firstLine="708"/>
        <w:jc w:val="both"/>
      </w:pPr>
      <w:r w:rsidRPr="00B76CC4">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данной  программы:</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создание развивающей среды, которая способствует максимальному раскрытию потенциала каждого обучающегося;</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приобретение обучающимися опыта разнообразной деятельности (индивидуальной и коллективной), опыта познания и самопознания;</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подготовка к осуществлению осознанного выбора индивидуальной образовательной или профессиональной траектории;</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изучение фундаментальных вопросов физики на углубленном уровне;</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 xml:space="preserve">формирование умений обучающихся применять полученные знания при решении физических задач </w:t>
      </w:r>
      <w:r w:rsidR="000C37D4">
        <w:rPr>
          <w:rFonts w:ascii="Times New Roman" w:eastAsia="Times New Roman" w:hAnsi="Times New Roman" w:cs="Times New Roman"/>
          <w:color w:val="000000"/>
          <w:sz w:val="28"/>
          <w:szCs w:val="28"/>
          <w:lang w:eastAsia="ru-RU"/>
        </w:rPr>
        <w:t xml:space="preserve">базового, </w:t>
      </w:r>
      <w:r w:rsidRPr="00617EBB">
        <w:rPr>
          <w:rFonts w:ascii="Times New Roman" w:eastAsia="Times New Roman" w:hAnsi="Times New Roman" w:cs="Times New Roman"/>
          <w:color w:val="000000"/>
          <w:sz w:val="28"/>
          <w:szCs w:val="28"/>
          <w:lang w:eastAsia="ru-RU"/>
        </w:rPr>
        <w:t xml:space="preserve">повышенного и высокого уровня; </w:t>
      </w:r>
    </w:p>
    <w:p w:rsidR="00B97A09" w:rsidRPr="00617EBB" w:rsidRDefault="00B97A09" w:rsidP="00617EBB">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17EBB">
        <w:rPr>
          <w:rFonts w:ascii="Times New Roman" w:eastAsia="Times New Roman" w:hAnsi="Times New Roman" w:cs="Times New Roman"/>
          <w:color w:val="000000"/>
          <w:sz w:val="28"/>
          <w:szCs w:val="28"/>
          <w:lang w:eastAsia="ru-RU"/>
        </w:rPr>
        <w:t xml:space="preserve">формирование умений обучающихся работать </w:t>
      </w:r>
      <w:bookmarkStart w:id="1" w:name="__DdeLink__3720_4008670518"/>
      <w:r w:rsidRPr="00617EBB">
        <w:rPr>
          <w:rFonts w:ascii="Times New Roman" w:eastAsia="Times New Roman" w:hAnsi="Times New Roman" w:cs="Times New Roman"/>
          <w:color w:val="000000"/>
          <w:sz w:val="28"/>
          <w:szCs w:val="28"/>
          <w:lang w:eastAsia="ru-RU"/>
        </w:rPr>
        <w:t xml:space="preserve">с физическим оборудованием, </w:t>
      </w:r>
      <w:bookmarkEnd w:id="1"/>
      <w:r w:rsidRPr="00617EBB">
        <w:rPr>
          <w:rFonts w:ascii="Times New Roman" w:eastAsia="Times New Roman" w:hAnsi="Times New Roman" w:cs="Times New Roman"/>
          <w:color w:val="000000"/>
          <w:sz w:val="28"/>
          <w:szCs w:val="28"/>
          <w:lang w:eastAsia="ru-RU"/>
        </w:rPr>
        <w:t>измерять физические величины, планировать и проводить экспериментальные исследования и на их основе делать выводы</w:t>
      </w:r>
      <w:r w:rsidR="000C37D4">
        <w:rPr>
          <w:rFonts w:ascii="Times New Roman" w:eastAsia="Times New Roman" w:hAnsi="Times New Roman" w:cs="Times New Roman"/>
          <w:color w:val="000000"/>
          <w:sz w:val="28"/>
          <w:szCs w:val="28"/>
          <w:lang w:eastAsia="ru-RU"/>
        </w:rPr>
        <w:t>.</w:t>
      </w:r>
    </w:p>
    <w:p w:rsidR="00B97A09" w:rsidRPr="00B76CC4" w:rsidRDefault="00B97A09" w:rsidP="005E03DD">
      <w:pPr>
        <w:spacing w:after="0" w:line="360" w:lineRule="auto"/>
        <w:ind w:firstLine="284"/>
        <w:rPr>
          <w:rFonts w:ascii="Times New Roman" w:eastAsia="Times New Roman" w:hAnsi="Times New Roman" w:cs="Times New Roman"/>
          <w:sz w:val="28"/>
          <w:szCs w:val="28"/>
          <w:lang w:eastAsia="ru-RU"/>
        </w:rPr>
      </w:pPr>
      <w:r w:rsidRPr="00B76CC4">
        <w:rPr>
          <w:rFonts w:ascii="Times New Roman" w:eastAsia="Times New Roman" w:hAnsi="Times New Roman" w:cs="Times New Roman"/>
          <w:sz w:val="28"/>
          <w:szCs w:val="28"/>
          <w:lang w:eastAsia="ru-RU"/>
        </w:rPr>
        <w:t>Задачи:</w:t>
      </w:r>
    </w:p>
    <w:p w:rsidR="00B97A09" w:rsidRPr="00617EBB" w:rsidRDefault="00617EBB" w:rsidP="00617EB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97A09" w:rsidRPr="00617EBB">
        <w:rPr>
          <w:rFonts w:ascii="Times New Roman" w:eastAsia="Times New Roman" w:hAnsi="Times New Roman" w:cs="Times New Roman"/>
          <w:color w:val="000000"/>
          <w:sz w:val="28"/>
          <w:szCs w:val="28"/>
          <w:lang w:eastAsia="ru-RU"/>
        </w:rPr>
        <w:t>Обогатить традиционные ценности очной формы  обучения, связанные с непосредственным личностным общением учителя и обучающихся во время аудиторных занятий, педагогическими и технологическими возможностями e-learning.</w:t>
      </w:r>
    </w:p>
    <w:p w:rsidR="00B97A09" w:rsidRPr="00617EBB" w:rsidRDefault="00617EBB" w:rsidP="00617EB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97A09" w:rsidRPr="00617EBB">
        <w:rPr>
          <w:rFonts w:ascii="Times New Roman" w:eastAsia="Times New Roman" w:hAnsi="Times New Roman" w:cs="Times New Roman"/>
          <w:color w:val="000000"/>
          <w:sz w:val="28"/>
          <w:szCs w:val="28"/>
          <w:lang w:eastAsia="ru-RU"/>
        </w:rPr>
        <w:t>Создать на основе образовательной практики мотивы и стимулы для личностного развития обучающихся. Особое внимание уделить проблеме внедрения в учебный процесс электронных образовательных ресурсов.</w:t>
      </w:r>
    </w:p>
    <w:p w:rsidR="00B97A09" w:rsidRPr="00617EBB" w:rsidRDefault="00617EBB" w:rsidP="00617EB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B97A09" w:rsidRPr="00617EBB">
        <w:rPr>
          <w:rFonts w:ascii="Times New Roman" w:eastAsia="Times New Roman" w:hAnsi="Times New Roman" w:cs="Times New Roman"/>
          <w:color w:val="000000"/>
          <w:sz w:val="28"/>
          <w:szCs w:val="28"/>
          <w:lang w:eastAsia="ru-RU"/>
        </w:rPr>
        <w:t xml:space="preserve">Знакомить обучающихся с  теоретическим материалом за курс 7-9 класса на </w:t>
      </w:r>
      <w:r w:rsidR="000C37D4">
        <w:rPr>
          <w:rFonts w:ascii="Times New Roman" w:eastAsia="Times New Roman" w:hAnsi="Times New Roman" w:cs="Times New Roman"/>
          <w:color w:val="000000"/>
          <w:sz w:val="28"/>
          <w:szCs w:val="28"/>
          <w:lang w:eastAsia="ru-RU"/>
        </w:rPr>
        <w:t xml:space="preserve">базовом и </w:t>
      </w:r>
      <w:r w:rsidR="00B97A09" w:rsidRPr="00617EBB">
        <w:rPr>
          <w:rFonts w:ascii="Times New Roman" w:eastAsia="Times New Roman" w:hAnsi="Times New Roman" w:cs="Times New Roman"/>
          <w:color w:val="000000"/>
          <w:sz w:val="28"/>
          <w:szCs w:val="28"/>
          <w:lang w:eastAsia="ru-RU"/>
        </w:rPr>
        <w:t>углубленном уровне, обращая особое внимание на наиболее трудные для понимания темы.</w:t>
      </w:r>
    </w:p>
    <w:p w:rsidR="00B97A09" w:rsidRPr="00617EBB" w:rsidRDefault="00617EBB" w:rsidP="00617EB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B97A09" w:rsidRPr="00617EBB">
        <w:rPr>
          <w:rFonts w:ascii="Times New Roman" w:eastAsia="Times New Roman" w:hAnsi="Times New Roman" w:cs="Times New Roman"/>
          <w:color w:val="000000"/>
          <w:sz w:val="28"/>
          <w:szCs w:val="28"/>
          <w:lang w:eastAsia="ru-RU"/>
        </w:rPr>
        <w:t xml:space="preserve">Отрабатывать на практических занятиях полученные теоретические знания, </w:t>
      </w:r>
      <w:r w:rsidR="00960B8F">
        <w:rPr>
          <w:rFonts w:ascii="Times New Roman" w:eastAsia="Times New Roman" w:hAnsi="Times New Roman" w:cs="Times New Roman"/>
          <w:color w:val="000000"/>
          <w:sz w:val="28"/>
          <w:szCs w:val="28"/>
          <w:lang w:eastAsia="ru-RU"/>
        </w:rPr>
        <w:t>на основе</w:t>
      </w:r>
      <w:r w:rsidR="00CB17F1">
        <w:rPr>
          <w:rFonts w:ascii="Times New Roman" w:eastAsia="Times New Roman" w:hAnsi="Times New Roman" w:cs="Times New Roman"/>
          <w:color w:val="000000"/>
          <w:sz w:val="28"/>
          <w:szCs w:val="28"/>
          <w:lang w:eastAsia="ru-RU"/>
        </w:rPr>
        <w:t xml:space="preserve"> </w:t>
      </w:r>
      <w:r w:rsidR="00960B8F">
        <w:rPr>
          <w:rFonts w:ascii="Times New Roman" w:hAnsi="Times New Roman" w:cs="Times New Roman"/>
          <w:color w:val="111111"/>
          <w:sz w:val="28"/>
          <w:szCs w:val="28"/>
          <w:shd w:val="clear" w:color="auto" w:fill="FFFFFF"/>
        </w:rPr>
        <w:t>«С</w:t>
      </w:r>
      <w:r w:rsidR="00960B8F" w:rsidRPr="00C20ABF">
        <w:rPr>
          <w:rFonts w:ascii="Times New Roman" w:hAnsi="Times New Roman" w:cs="Times New Roman"/>
          <w:color w:val="111111"/>
          <w:sz w:val="28"/>
          <w:szCs w:val="28"/>
          <w:shd w:val="clear" w:color="auto" w:fill="FFFFFF"/>
        </w:rPr>
        <w:t>пецификаци</w:t>
      </w:r>
      <w:r w:rsidR="00960B8F">
        <w:rPr>
          <w:rFonts w:ascii="Times New Roman" w:hAnsi="Times New Roman" w:cs="Times New Roman"/>
          <w:color w:val="111111"/>
          <w:sz w:val="28"/>
          <w:szCs w:val="28"/>
          <w:shd w:val="clear" w:color="auto" w:fill="FFFFFF"/>
        </w:rPr>
        <w:t>и</w:t>
      </w:r>
      <w:r w:rsidR="00CB17F1">
        <w:rPr>
          <w:rFonts w:ascii="Times New Roman" w:hAnsi="Times New Roman" w:cs="Times New Roman"/>
          <w:color w:val="111111"/>
          <w:sz w:val="28"/>
          <w:szCs w:val="28"/>
          <w:shd w:val="clear" w:color="auto" w:fill="FFFFFF"/>
        </w:rPr>
        <w:t xml:space="preserve"> </w:t>
      </w:r>
      <w:r w:rsidR="00960B8F" w:rsidRPr="00C20ABF">
        <w:rPr>
          <w:rFonts w:ascii="Times New Roman" w:hAnsi="Times New Roman" w:cs="Times New Roman"/>
          <w:color w:val="111111"/>
          <w:sz w:val="28"/>
          <w:szCs w:val="28"/>
          <w:shd w:val="clear" w:color="auto" w:fill="FFFFFF"/>
        </w:rPr>
        <w:t>контрольн</w:t>
      </w:r>
      <w:r w:rsidR="00960B8F">
        <w:rPr>
          <w:rFonts w:ascii="Times New Roman" w:hAnsi="Times New Roman" w:cs="Times New Roman"/>
          <w:color w:val="111111"/>
          <w:sz w:val="28"/>
          <w:szCs w:val="28"/>
          <w:shd w:val="clear" w:color="auto" w:fill="FFFFFF"/>
        </w:rPr>
        <w:t>о-</w:t>
      </w:r>
      <w:r w:rsidR="00960B8F" w:rsidRPr="00C20ABF">
        <w:rPr>
          <w:rFonts w:ascii="Times New Roman" w:hAnsi="Times New Roman" w:cs="Times New Roman"/>
          <w:color w:val="111111"/>
          <w:sz w:val="28"/>
          <w:szCs w:val="28"/>
          <w:shd w:val="clear" w:color="auto" w:fill="FFFFFF"/>
        </w:rPr>
        <w:t xml:space="preserve">измерительных материалов </w:t>
      </w:r>
      <w:r w:rsidR="00CB17F1">
        <w:rPr>
          <w:rFonts w:ascii="Times New Roman" w:hAnsi="Times New Roman" w:cs="Times New Roman"/>
          <w:color w:val="111111"/>
          <w:sz w:val="28"/>
          <w:szCs w:val="28"/>
          <w:shd w:val="clear" w:color="auto" w:fill="FFFFFF"/>
        </w:rPr>
        <w:lastRenderedPageBreak/>
        <w:t>для проведения в 2023</w:t>
      </w:r>
      <w:r w:rsidR="00960B8F" w:rsidRPr="00C20ABF">
        <w:rPr>
          <w:rFonts w:ascii="Times New Roman" w:hAnsi="Times New Roman" w:cs="Times New Roman"/>
          <w:color w:val="111111"/>
          <w:sz w:val="28"/>
          <w:szCs w:val="28"/>
          <w:shd w:val="clear" w:color="auto" w:fill="FFFFFF"/>
        </w:rPr>
        <w:t xml:space="preserve"> году основного государственного экзамена по физике</w:t>
      </w:r>
      <w:r w:rsidR="00960B8F">
        <w:rPr>
          <w:rFonts w:ascii="Times New Roman" w:hAnsi="Times New Roman" w:cs="Times New Roman"/>
          <w:color w:val="111111"/>
          <w:sz w:val="28"/>
          <w:szCs w:val="28"/>
          <w:shd w:val="clear" w:color="auto" w:fill="FFFFFF"/>
        </w:rPr>
        <w:t>»</w:t>
      </w:r>
      <w:r w:rsidR="00960B8F" w:rsidRPr="00C20ABF">
        <w:rPr>
          <w:rFonts w:ascii="Times New Roman" w:hAnsi="Times New Roman" w:cs="Times New Roman"/>
          <w:color w:val="111111"/>
          <w:sz w:val="28"/>
          <w:szCs w:val="28"/>
          <w:shd w:val="clear" w:color="auto" w:fill="FFFFFF"/>
        </w:rPr>
        <w:t xml:space="preserve"> (подготовлена Федеральным государственным бюджетным научным учреждением «Федеральный инс</w:t>
      </w:r>
      <w:r w:rsidR="00960B8F">
        <w:rPr>
          <w:rFonts w:ascii="Times New Roman" w:hAnsi="Times New Roman" w:cs="Times New Roman"/>
          <w:color w:val="111111"/>
          <w:sz w:val="28"/>
          <w:szCs w:val="28"/>
          <w:shd w:val="clear" w:color="auto" w:fill="FFFFFF"/>
        </w:rPr>
        <w:t>титут педагогических измерений»)</w:t>
      </w:r>
      <w:r w:rsidR="00B97A09" w:rsidRPr="00617EBB">
        <w:rPr>
          <w:rFonts w:ascii="Times New Roman" w:eastAsia="Times New Roman" w:hAnsi="Times New Roman" w:cs="Times New Roman"/>
          <w:color w:val="000000"/>
          <w:sz w:val="28"/>
          <w:szCs w:val="28"/>
          <w:lang w:eastAsia="ru-RU"/>
        </w:rPr>
        <w:t>.</w:t>
      </w:r>
    </w:p>
    <w:p w:rsidR="00B97A09" w:rsidRPr="00617EBB" w:rsidRDefault="00617EBB" w:rsidP="00617EB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B97A09" w:rsidRPr="00617EBB">
        <w:rPr>
          <w:rFonts w:ascii="Times New Roman" w:eastAsia="Times New Roman" w:hAnsi="Times New Roman" w:cs="Times New Roman"/>
          <w:color w:val="000000"/>
          <w:sz w:val="28"/>
          <w:szCs w:val="28"/>
          <w:lang w:eastAsia="ru-RU"/>
        </w:rPr>
        <w:t>Отрабатывать на занятиях физического практикума навыки работы с физическим оборудованием, экспериментальные умения. Особое внимание уделять умениям грамотной обработки экспериментальных результатов и анализу полученных данных.</w:t>
      </w:r>
    </w:p>
    <w:p w:rsidR="00617EBB" w:rsidRPr="00617EBB" w:rsidRDefault="00617EBB" w:rsidP="00617EBB">
      <w:pPr>
        <w:tabs>
          <w:tab w:val="left" w:pos="-1560"/>
          <w:tab w:val="left" w:pos="360"/>
        </w:tabs>
        <w:spacing w:after="0" w:line="36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17EBB">
        <w:rPr>
          <w:rFonts w:ascii="Times New Roman" w:eastAsia="Times New Roman" w:hAnsi="Times New Roman" w:cs="Times New Roman"/>
          <w:sz w:val="28"/>
          <w:szCs w:val="28"/>
          <w:lang w:eastAsia="ru-RU"/>
        </w:rPr>
        <w:t>Развитие и формирование физических компетенций в изучении курса физики – это выработка компетенций у обучаемых:</w:t>
      </w:r>
    </w:p>
    <w:p w:rsidR="0086777E" w:rsidRPr="00095F19" w:rsidRDefault="0086777E" w:rsidP="0086777E">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095F19">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познавательных</w:t>
      </w:r>
      <w:r w:rsidRPr="00095F19">
        <w:rPr>
          <w:rFonts w:ascii="Times New Roman" w:eastAsia="Times New Roman" w:hAnsi="Times New Roman" w:cs="Times New Roman"/>
          <w:color w:val="000000"/>
          <w:sz w:val="28"/>
          <w:szCs w:val="28"/>
          <w:lang w:eastAsia="ru-RU"/>
        </w:rPr>
        <w:t>:</w:t>
      </w:r>
    </w:p>
    <w:p w:rsidR="0086777E"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и</w:t>
      </w:r>
      <w:r w:rsidR="00B97A09" w:rsidRPr="0086777E">
        <w:rPr>
          <w:rFonts w:ascii="Times New Roman" w:eastAsia="Times New Roman" w:hAnsi="Times New Roman" w:cs="Times New Roman"/>
          <w:color w:val="000000"/>
          <w:sz w:val="28"/>
          <w:szCs w:val="28"/>
          <w:lang w:eastAsia="ru-RU"/>
        </w:rPr>
        <w:t>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w:t>
      </w:r>
      <w:r w:rsidRPr="0086777E">
        <w:rPr>
          <w:rFonts w:ascii="Times New Roman" w:eastAsia="Times New Roman" w:hAnsi="Times New Roman" w:cs="Times New Roman"/>
          <w:color w:val="000000"/>
          <w:sz w:val="28"/>
          <w:szCs w:val="28"/>
          <w:lang w:eastAsia="ru-RU"/>
        </w:rPr>
        <w:t>;</w:t>
      </w:r>
    </w:p>
    <w:p w:rsidR="00B97A09"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у</w:t>
      </w:r>
      <w:r w:rsidR="00B97A09" w:rsidRPr="0086777E">
        <w:rPr>
          <w:rFonts w:ascii="Times New Roman" w:eastAsia="Times New Roman" w:hAnsi="Times New Roman" w:cs="Times New Roman"/>
          <w:color w:val="000000"/>
          <w:sz w:val="28"/>
          <w:szCs w:val="28"/>
          <w:lang w:eastAsia="ru-RU"/>
        </w:rPr>
        <w:t>мение разделять процессы на этапы, звенья, выделение характерн</w:t>
      </w:r>
      <w:r w:rsidRPr="0086777E">
        <w:rPr>
          <w:rFonts w:ascii="Times New Roman" w:eastAsia="Times New Roman" w:hAnsi="Times New Roman" w:cs="Times New Roman"/>
          <w:color w:val="000000"/>
          <w:sz w:val="28"/>
          <w:szCs w:val="28"/>
          <w:lang w:eastAsia="ru-RU"/>
        </w:rPr>
        <w:t>ых причинно-следственных связей;</w:t>
      </w:r>
    </w:p>
    <w:p w:rsidR="0086777E"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о</w:t>
      </w:r>
      <w:r w:rsidR="00B97A09" w:rsidRPr="0086777E">
        <w:rPr>
          <w:rFonts w:ascii="Times New Roman" w:eastAsia="Times New Roman" w:hAnsi="Times New Roman" w:cs="Times New Roman"/>
          <w:color w:val="000000"/>
          <w:sz w:val="28"/>
          <w:szCs w:val="28"/>
          <w:lang w:eastAsia="ru-RU"/>
        </w:rPr>
        <w:t>пределение адекватных способов решения учебной задачи на основе заданных алг</w:t>
      </w:r>
      <w:r w:rsidRPr="0086777E">
        <w:rPr>
          <w:rFonts w:ascii="Times New Roman" w:eastAsia="Times New Roman" w:hAnsi="Times New Roman" w:cs="Times New Roman"/>
          <w:color w:val="000000"/>
          <w:sz w:val="28"/>
          <w:szCs w:val="28"/>
          <w:lang w:eastAsia="ru-RU"/>
        </w:rPr>
        <w:t>оритмов;</w:t>
      </w:r>
    </w:p>
    <w:p w:rsidR="00B97A09"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к</w:t>
      </w:r>
      <w:r w:rsidR="00B97A09" w:rsidRPr="0086777E">
        <w:rPr>
          <w:rFonts w:ascii="Times New Roman" w:eastAsia="Times New Roman" w:hAnsi="Times New Roman" w:cs="Times New Roman"/>
          <w:color w:val="000000"/>
          <w:sz w:val="28"/>
          <w:szCs w:val="28"/>
          <w:lang w:eastAsia="ru-RU"/>
        </w:rPr>
        <w:t>омбинирование известных алгоритмов деятельности в ситуациях, не предполагающих стандартное применение  одного из них</w:t>
      </w:r>
      <w:r w:rsidRPr="0086777E">
        <w:rPr>
          <w:rFonts w:ascii="Times New Roman" w:eastAsia="Times New Roman" w:hAnsi="Times New Roman" w:cs="Times New Roman"/>
          <w:color w:val="000000"/>
          <w:sz w:val="28"/>
          <w:szCs w:val="28"/>
          <w:lang w:eastAsia="ru-RU"/>
        </w:rPr>
        <w:t>;</w:t>
      </w:r>
    </w:p>
    <w:p w:rsidR="0086777E"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с</w:t>
      </w:r>
      <w:r w:rsidR="00B97A09" w:rsidRPr="0086777E">
        <w:rPr>
          <w:rFonts w:ascii="Times New Roman" w:eastAsia="Times New Roman" w:hAnsi="Times New Roman" w:cs="Times New Roman"/>
          <w:color w:val="000000"/>
          <w:sz w:val="28"/>
          <w:szCs w:val="28"/>
          <w:lang w:eastAsia="ru-RU"/>
        </w:rPr>
        <w:t>равнение, сопоставление, классификация, ранжирование объектов по одному или нескольким предложенным основаниям, критериям</w:t>
      </w:r>
      <w:r w:rsidRPr="0086777E">
        <w:rPr>
          <w:rFonts w:ascii="Times New Roman" w:eastAsia="Times New Roman" w:hAnsi="Times New Roman" w:cs="Times New Roman"/>
          <w:color w:val="000000"/>
          <w:sz w:val="28"/>
          <w:szCs w:val="28"/>
          <w:lang w:eastAsia="ru-RU"/>
        </w:rPr>
        <w:t>;</w:t>
      </w:r>
    </w:p>
    <w:p w:rsidR="00B97A09"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у</w:t>
      </w:r>
      <w:r w:rsidR="00B97A09" w:rsidRPr="0086777E">
        <w:rPr>
          <w:rFonts w:ascii="Times New Roman" w:eastAsia="Times New Roman" w:hAnsi="Times New Roman" w:cs="Times New Roman"/>
          <w:color w:val="000000"/>
          <w:sz w:val="28"/>
          <w:szCs w:val="28"/>
          <w:lang w:eastAsia="ru-RU"/>
        </w:rPr>
        <w:t>мение различать факт, мнение, доказательство, гипотезу, аксиому</w:t>
      </w:r>
      <w:r w:rsidRPr="0086777E">
        <w:rPr>
          <w:rFonts w:ascii="Times New Roman" w:eastAsia="Times New Roman" w:hAnsi="Times New Roman" w:cs="Times New Roman"/>
          <w:color w:val="000000"/>
          <w:sz w:val="28"/>
          <w:szCs w:val="28"/>
          <w:lang w:eastAsia="ru-RU"/>
        </w:rPr>
        <w:t>;</w:t>
      </w:r>
    </w:p>
    <w:p w:rsidR="0086777E"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и</w:t>
      </w:r>
      <w:r w:rsidR="00B97A09" w:rsidRPr="0086777E">
        <w:rPr>
          <w:rFonts w:ascii="Times New Roman" w:eastAsia="Times New Roman" w:hAnsi="Times New Roman" w:cs="Times New Roman"/>
          <w:color w:val="000000"/>
          <w:sz w:val="28"/>
          <w:szCs w:val="28"/>
          <w:lang w:eastAsia="ru-RU"/>
        </w:rPr>
        <w:t>сследование несложных практических ситуаций, выдвижение предположений, понимание необходимости их проверки на практике</w:t>
      </w:r>
      <w:r w:rsidRPr="0086777E">
        <w:rPr>
          <w:rFonts w:ascii="Times New Roman" w:eastAsia="Times New Roman" w:hAnsi="Times New Roman" w:cs="Times New Roman"/>
          <w:color w:val="000000"/>
          <w:sz w:val="28"/>
          <w:szCs w:val="28"/>
          <w:lang w:eastAsia="ru-RU"/>
        </w:rPr>
        <w:t>;</w:t>
      </w:r>
    </w:p>
    <w:p w:rsidR="00B97A09" w:rsidRP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и</w:t>
      </w:r>
      <w:r w:rsidR="00B97A09" w:rsidRPr="0086777E">
        <w:rPr>
          <w:rFonts w:ascii="Times New Roman" w:eastAsia="Times New Roman" w:hAnsi="Times New Roman" w:cs="Times New Roman"/>
          <w:color w:val="000000"/>
          <w:sz w:val="28"/>
          <w:szCs w:val="28"/>
          <w:lang w:eastAsia="ru-RU"/>
        </w:rPr>
        <w:t xml:space="preserve">спользование практических и лабораторных работ, несложных экспериментов для доказательства выдвигаемых предположений, </w:t>
      </w:r>
      <w:r w:rsidRPr="0086777E">
        <w:rPr>
          <w:rFonts w:ascii="Times New Roman" w:eastAsia="Times New Roman" w:hAnsi="Times New Roman" w:cs="Times New Roman"/>
          <w:color w:val="000000"/>
          <w:sz w:val="28"/>
          <w:szCs w:val="28"/>
          <w:lang w:eastAsia="ru-RU"/>
        </w:rPr>
        <w:t>описание результатов этих работ;</w:t>
      </w:r>
    </w:p>
    <w:p w:rsidR="0086777E" w:rsidRDefault="0086777E"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w:t>
      </w:r>
      <w:r w:rsidR="00B97A09" w:rsidRPr="0086777E">
        <w:rPr>
          <w:rFonts w:ascii="Times New Roman" w:eastAsia="Times New Roman" w:hAnsi="Times New Roman" w:cs="Times New Roman"/>
          <w:color w:val="000000"/>
          <w:sz w:val="28"/>
          <w:szCs w:val="28"/>
          <w:lang w:eastAsia="ru-RU"/>
        </w:rPr>
        <w:t xml:space="preserve">ворческое решение учебных и практических задач: умение мотивированно отказываться от образца, искать оригинальные решения; </w:t>
      </w:r>
    </w:p>
    <w:p w:rsidR="00B97A09" w:rsidRPr="0086777E" w:rsidRDefault="00B97A09" w:rsidP="0086777E">
      <w:pPr>
        <w:numPr>
          <w:ilvl w:val="0"/>
          <w:numId w:val="4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86777E">
        <w:rPr>
          <w:rFonts w:ascii="Times New Roman" w:eastAsia="Times New Roman" w:hAnsi="Times New Roman" w:cs="Times New Roman"/>
          <w:color w:val="000000"/>
          <w:sz w:val="28"/>
          <w:szCs w:val="28"/>
          <w:lang w:eastAsia="ru-RU"/>
        </w:rPr>
        <w:t>самостоятельное выполнение различных творческих работ.</w:t>
      </w:r>
    </w:p>
    <w:p w:rsidR="00B97A09" w:rsidRPr="00FD4F83" w:rsidRDefault="00B76CC4" w:rsidP="00B97A09">
      <w:pPr>
        <w:tabs>
          <w:tab w:val="left" w:pos="-1560"/>
        </w:tabs>
        <w:spacing w:after="0"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
          <w:color w:val="000000"/>
          <w:spacing w:val="-2"/>
          <w:sz w:val="28"/>
          <w:szCs w:val="28"/>
          <w:lang w:eastAsia="ru-RU"/>
        </w:rPr>
        <w:tab/>
      </w:r>
      <w:r w:rsidR="00B97A09" w:rsidRPr="00FD4F83">
        <w:rPr>
          <w:rFonts w:ascii="Times New Roman" w:eastAsia="Times New Roman" w:hAnsi="Times New Roman" w:cs="Times New Roman"/>
          <w:color w:val="000000"/>
          <w:spacing w:val="-2"/>
          <w:sz w:val="28"/>
          <w:szCs w:val="28"/>
          <w:lang w:eastAsia="ru-RU"/>
        </w:rPr>
        <w:t>Информационно – коммуникативная компетенция:</w:t>
      </w:r>
    </w:p>
    <w:p w:rsidR="00B97A09" w:rsidRDefault="00B97A09" w:rsidP="005E03DD">
      <w:pPr>
        <w:numPr>
          <w:ilvl w:val="0"/>
          <w:numId w:val="33"/>
        </w:numPr>
        <w:tabs>
          <w:tab w:val="clear" w:pos="772"/>
          <w:tab w:val="left" w:pos="-1560"/>
          <w:tab w:val="left" w:pos="360"/>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Адекватное восприятие устной речи и способность усваивать содержание прослушанного текста и использовать его в соответствии с целью учебного задания.</w:t>
      </w:r>
    </w:p>
    <w:p w:rsidR="00B97A09" w:rsidRDefault="00B97A09" w:rsidP="005E03DD">
      <w:pPr>
        <w:numPr>
          <w:ilvl w:val="0"/>
          <w:numId w:val="33"/>
        </w:numPr>
        <w:tabs>
          <w:tab w:val="clear" w:pos="772"/>
          <w:tab w:val="left" w:pos="-1560"/>
          <w:tab w:val="left" w:pos="360"/>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97A09" w:rsidRDefault="00B97A09" w:rsidP="005E03DD">
      <w:pPr>
        <w:numPr>
          <w:ilvl w:val="0"/>
          <w:numId w:val="33"/>
        </w:numPr>
        <w:tabs>
          <w:tab w:val="clear" w:pos="772"/>
          <w:tab w:val="left" w:pos="-1560"/>
          <w:tab w:val="left" w:pos="360"/>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Владение монологической и диалогической речью. Умение вступать в речевое общение, участвовать в диалоге.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97A09" w:rsidRDefault="00B97A09" w:rsidP="005E03DD">
      <w:pPr>
        <w:numPr>
          <w:ilvl w:val="0"/>
          <w:numId w:val="33"/>
        </w:numPr>
        <w:tabs>
          <w:tab w:val="clear" w:pos="772"/>
          <w:tab w:val="left" w:pos="-1560"/>
          <w:tab w:val="left" w:pos="360"/>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Умение перефразировать мысль. Выбор и использование средств языка и знаковых систем (текст, таблица, схема и др.) в соответствии с коммуникативной задачей, сферой и ситуацией общения.</w:t>
      </w:r>
    </w:p>
    <w:p w:rsidR="00B97A09" w:rsidRPr="00BA19F2" w:rsidRDefault="00B97A09" w:rsidP="005E03DD">
      <w:pPr>
        <w:numPr>
          <w:ilvl w:val="0"/>
          <w:numId w:val="33"/>
        </w:numPr>
        <w:tabs>
          <w:tab w:val="clear" w:pos="772"/>
          <w:tab w:val="left" w:pos="-1560"/>
          <w:tab w:val="left" w:pos="360"/>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 – ресурсы и другие базы данных.</w:t>
      </w:r>
    </w:p>
    <w:p w:rsidR="00B97A09" w:rsidRPr="00FD4F83" w:rsidRDefault="005E03DD" w:rsidP="00B97A09">
      <w:pPr>
        <w:tabs>
          <w:tab w:val="left" w:pos="-1560"/>
        </w:tabs>
        <w:spacing w:after="0" w:line="36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
          <w:color w:val="000000"/>
          <w:spacing w:val="-2"/>
          <w:sz w:val="28"/>
          <w:szCs w:val="28"/>
          <w:lang w:eastAsia="ru-RU"/>
        </w:rPr>
        <w:tab/>
      </w:r>
      <w:r w:rsidR="00B97A09" w:rsidRPr="00FD4F83">
        <w:rPr>
          <w:rFonts w:ascii="Times New Roman" w:eastAsia="Times New Roman" w:hAnsi="Times New Roman" w:cs="Times New Roman"/>
          <w:color w:val="000000"/>
          <w:spacing w:val="-2"/>
          <w:sz w:val="28"/>
          <w:szCs w:val="28"/>
          <w:lang w:eastAsia="ru-RU"/>
        </w:rPr>
        <w:t>Социальная компетенция:</w:t>
      </w:r>
    </w:p>
    <w:p w:rsidR="00B97A09" w:rsidRDefault="00B97A09" w:rsidP="005E03DD">
      <w:pPr>
        <w:numPr>
          <w:ilvl w:val="0"/>
          <w:numId w:val="34"/>
        </w:numPr>
        <w:tabs>
          <w:tab w:val="clear" w:pos="772"/>
          <w:tab w:val="left" w:pos="-1560"/>
          <w:tab w:val="left" w:pos="360"/>
          <w:tab w:val="num" w:pos="426"/>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Самостоятельная организация учебной деятельности (постановка цели, планирование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w:t>
      </w:r>
      <w:r>
        <w:rPr>
          <w:rFonts w:ascii="Times New Roman" w:eastAsia="Times New Roman" w:hAnsi="Times New Roman" w:cs="Times New Roman"/>
          <w:color w:val="000000"/>
          <w:spacing w:val="-2"/>
          <w:sz w:val="28"/>
          <w:szCs w:val="28"/>
          <w:lang w:eastAsia="ru-RU"/>
        </w:rPr>
        <w:lastRenderedPageBreak/>
        <w:t>своих интересов и возможностей. Соблюдение норм поведения в окружающей среде, правил здорового образа жизни.</w:t>
      </w:r>
    </w:p>
    <w:p w:rsidR="00B97A09" w:rsidRDefault="00B97A09" w:rsidP="005E03DD">
      <w:pPr>
        <w:numPr>
          <w:ilvl w:val="0"/>
          <w:numId w:val="34"/>
        </w:numPr>
        <w:tabs>
          <w:tab w:val="clear" w:pos="772"/>
          <w:tab w:val="left" w:pos="-1560"/>
          <w:tab w:val="left" w:pos="360"/>
          <w:tab w:val="num" w:pos="426"/>
        </w:tabs>
        <w:spacing w:after="0" w:line="360" w:lineRule="auto"/>
        <w:ind w:left="426"/>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w:t>
      </w:r>
    </w:p>
    <w:p w:rsidR="00B97A09" w:rsidRDefault="005E03DD" w:rsidP="00B97A09">
      <w:pPr>
        <w:tabs>
          <w:tab w:val="left" w:pos="1276"/>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B97A09">
        <w:rPr>
          <w:rFonts w:ascii="Times New Roman" w:eastAsia="Times New Roman" w:hAnsi="Times New Roman" w:cs="Times New Roman"/>
          <w:bCs/>
          <w:sz w:val="28"/>
          <w:szCs w:val="28"/>
        </w:rPr>
        <w:t>В соответствии с предлагаемой программой курс  должен способствовать формированию и развитию у обучающихся следующих научных знаний и умений:</w:t>
      </w:r>
    </w:p>
    <w:p w:rsidR="00B97A09"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t>знаний основ</w:t>
      </w:r>
      <w:r>
        <w:rPr>
          <w:rFonts w:ascii="Times New Roman" w:eastAsia="Times New Roman" w:hAnsi="Times New Roman" w:cs="Times New Roman"/>
          <w:bCs/>
          <w:sz w:val="28"/>
          <w:szCs w:val="28"/>
        </w:rPr>
        <w:t xml:space="preserve"> современных физических теорий (понятий): физическое явление, физическая величина, модель, гипотеза, принцип, постулат, закон, теория, пространство, время, инерциальная система отсчета,  вещество, взаимодействие, атом; теоретических моделей: материальная точка, точечный заряд, абсолютно</w:t>
      </w:r>
      <w:r w:rsidR="00400C3F">
        <w:rPr>
          <w:rFonts w:ascii="Times New Roman" w:eastAsia="Times New Roman" w:hAnsi="Times New Roman" w:cs="Times New Roman"/>
          <w:bCs/>
          <w:sz w:val="28"/>
          <w:szCs w:val="28"/>
        </w:rPr>
        <w:t xml:space="preserve"> твердое тело, модель кристалла</w:t>
      </w:r>
      <w:r>
        <w:rPr>
          <w:rFonts w:ascii="Times New Roman" w:eastAsia="Times New Roman" w:hAnsi="Times New Roman" w:cs="Times New Roman"/>
          <w:bCs/>
          <w:sz w:val="28"/>
          <w:szCs w:val="28"/>
        </w:rPr>
        <w:t>;законов и границы их применимости: динамики Ньютона, Паскаля, Архимеда, Гука, всемирного тяготения, сохранения энергии, импульса,  Ома, Джоуля – Ленца,  принцип</w:t>
      </w:r>
      <w:r w:rsidR="00400C3F">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 xml:space="preserve"> суперпозиции и относительности, законов и границы их применимости: Ома, Джоуля – Ленца,  отражения и преломления света</w:t>
      </w:r>
      <w:r w:rsidR="00400C3F">
        <w:rPr>
          <w:rFonts w:ascii="Times New Roman" w:eastAsia="Times New Roman" w:hAnsi="Times New Roman" w:cs="Times New Roman"/>
          <w:bCs/>
          <w:sz w:val="28"/>
          <w:szCs w:val="28"/>
        </w:rPr>
        <w:t>;</w:t>
      </w:r>
    </w:p>
    <w:p w:rsidR="00B97A09"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t>знаний  смысла физических величин: перемещение, скорость,</w:t>
      </w:r>
      <w:r>
        <w:rPr>
          <w:rFonts w:ascii="Times New Roman" w:eastAsia="Times New Roman" w:hAnsi="Times New Roman" w:cs="Times New Roman"/>
          <w:bCs/>
          <w:sz w:val="28"/>
          <w:szCs w:val="28"/>
        </w:rPr>
        <w:t xml:space="preserve"> ускорение, масса, сила, давление, импульс, работа, мощность, механический  момент силы, внутренняя энергия, средняя кинетическая энергия частиц вещества, абсолютная температура</w:t>
      </w:r>
      <w:r w:rsidR="00400C3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количество теплоты, удельная теплоемкость, удельная теплота плавления, удельная теплота парообразования, удельная теплота сгорания,  разность  потенциалов, сила электрического тока, электрическое сопротивление, электродвижущая сила, показатель преломления, оптическая сила линзы; </w:t>
      </w:r>
    </w:p>
    <w:p w:rsidR="00B97A09"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t>умений описывать и объяснять результаты наблюдений и экспериментов: независимость ускорения от массы падающего тела</w:t>
      </w:r>
      <w:r>
        <w:rPr>
          <w:rFonts w:ascii="Times New Roman" w:eastAsia="Times New Roman" w:hAnsi="Times New Roman" w:cs="Times New Roman"/>
          <w:bCs/>
          <w:sz w:val="28"/>
          <w:szCs w:val="28"/>
        </w:rPr>
        <w:t>; броунов</w:t>
      </w:r>
      <w:r w:rsidR="00400C3F">
        <w:rPr>
          <w:rFonts w:ascii="Times New Roman" w:eastAsia="Times New Roman" w:hAnsi="Times New Roman" w:cs="Times New Roman"/>
          <w:bCs/>
          <w:sz w:val="28"/>
          <w:szCs w:val="28"/>
        </w:rPr>
        <w:t>ское движение</w:t>
      </w:r>
      <w:r>
        <w:rPr>
          <w:rFonts w:ascii="Times New Roman" w:eastAsia="Times New Roman" w:hAnsi="Times New Roman" w:cs="Times New Roman"/>
          <w:bCs/>
          <w:sz w:val="28"/>
          <w:szCs w:val="28"/>
        </w:rPr>
        <w:t>, независимость уск</w:t>
      </w:r>
      <w:r w:rsidR="00400C3F">
        <w:rPr>
          <w:rFonts w:ascii="Times New Roman" w:eastAsia="Times New Roman" w:hAnsi="Times New Roman" w:cs="Times New Roman"/>
          <w:bCs/>
          <w:sz w:val="28"/>
          <w:szCs w:val="28"/>
        </w:rPr>
        <w:t>орения от массы падающего тела;</w:t>
      </w:r>
    </w:p>
    <w:p w:rsidR="00B97A09"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lastRenderedPageBreak/>
        <w:t>умений приводить примеры опытов, иллюстрирующих, что:</w:t>
      </w:r>
      <w:r>
        <w:rPr>
          <w:rFonts w:ascii="Times New Roman" w:eastAsia="Times New Roman" w:hAnsi="Times New Roman" w:cs="Times New Roman"/>
          <w:bCs/>
          <w:sz w:val="28"/>
          <w:szCs w:val="28"/>
        </w:rPr>
        <w:t xml:space="preserve">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дает возможность предсказывать неизвестные явления; при объяснении явлений природы используются физические модели;</w:t>
      </w:r>
    </w:p>
    <w:p w:rsidR="00B97A09" w:rsidRPr="00CB0B1A" w:rsidRDefault="00B97A09" w:rsidP="005E03DD">
      <w:pPr>
        <w:numPr>
          <w:ilvl w:val="0"/>
          <w:numId w:val="35"/>
        </w:numPr>
        <w:tabs>
          <w:tab w:val="left" w:pos="1276"/>
        </w:tabs>
        <w:spacing w:after="0" w:line="360" w:lineRule="auto"/>
        <w:ind w:left="426" w:hanging="426"/>
        <w:jc w:val="both"/>
        <w:rPr>
          <w:rFonts w:ascii="Times New Roman" w:eastAsia="Times New Roman" w:hAnsi="Times New Roman" w:cs="Times New Roman"/>
          <w:bCs/>
          <w:sz w:val="28"/>
          <w:szCs w:val="28"/>
        </w:rPr>
      </w:pPr>
      <w:r w:rsidRPr="00CB0B1A">
        <w:rPr>
          <w:rFonts w:ascii="Times New Roman" w:eastAsia="Times New Roman" w:hAnsi="Times New Roman" w:cs="Times New Roman"/>
          <w:bCs/>
          <w:sz w:val="28"/>
          <w:szCs w:val="28"/>
        </w:rPr>
        <w:t>умений описывать фундаментальные опыты, оказавшие существенное влияние на развитие физики;</w:t>
      </w:r>
    </w:p>
    <w:p w:rsidR="00B97A09" w:rsidRPr="00CB0B1A" w:rsidRDefault="00B97A09" w:rsidP="005E03DD">
      <w:pPr>
        <w:numPr>
          <w:ilvl w:val="0"/>
          <w:numId w:val="35"/>
        </w:numPr>
        <w:tabs>
          <w:tab w:val="left" w:pos="1276"/>
        </w:tabs>
        <w:spacing w:after="0" w:line="360" w:lineRule="auto"/>
        <w:ind w:left="426" w:hanging="426"/>
        <w:jc w:val="both"/>
        <w:rPr>
          <w:rFonts w:ascii="Times New Roman" w:eastAsia="Times New Roman" w:hAnsi="Times New Roman" w:cs="Times New Roman"/>
          <w:bCs/>
          <w:sz w:val="28"/>
          <w:szCs w:val="28"/>
        </w:rPr>
      </w:pPr>
      <w:r w:rsidRPr="00CB0B1A">
        <w:rPr>
          <w:rFonts w:ascii="Times New Roman" w:eastAsia="Times New Roman" w:hAnsi="Times New Roman" w:cs="Times New Roman"/>
          <w:bCs/>
          <w:sz w:val="28"/>
          <w:szCs w:val="28"/>
        </w:rPr>
        <w:t>умений применять полученные знания для решения физических задач;</w:t>
      </w:r>
    </w:p>
    <w:p w:rsidR="00B97A09" w:rsidRPr="00CB0B1A"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t>умений определять: характер физического процесса по графику, таблице, формуле;</w:t>
      </w:r>
    </w:p>
    <w:p w:rsidR="00B97A09" w:rsidRDefault="00B97A09" w:rsidP="005E03DD">
      <w:pPr>
        <w:numPr>
          <w:ilvl w:val="0"/>
          <w:numId w:val="35"/>
        </w:numPr>
        <w:tabs>
          <w:tab w:val="left" w:pos="1276"/>
        </w:tabs>
        <w:spacing w:after="0" w:line="360" w:lineRule="auto"/>
        <w:ind w:left="426" w:hanging="426"/>
        <w:jc w:val="both"/>
      </w:pPr>
      <w:r w:rsidRPr="00CB0B1A">
        <w:rPr>
          <w:rFonts w:ascii="Times New Roman" w:eastAsia="Times New Roman" w:hAnsi="Times New Roman" w:cs="Times New Roman"/>
          <w:bCs/>
          <w:sz w:val="28"/>
          <w:szCs w:val="28"/>
        </w:rPr>
        <w:t>умений систематизировать и оценивать научную информацию(теоретическую и экспериментальную);</w:t>
      </w:r>
      <w:r>
        <w:rPr>
          <w:rFonts w:ascii="Times New Roman" w:eastAsia="Times New Roman" w:hAnsi="Times New Roman" w:cs="Times New Roman"/>
          <w:bCs/>
          <w:sz w:val="28"/>
          <w:szCs w:val="28"/>
        </w:rPr>
        <w:t>умений приводить примеры практического применения физических знаний</w:t>
      </w:r>
    </w:p>
    <w:p w:rsidR="00B97A09" w:rsidRDefault="009B347A" w:rsidP="00B97A09">
      <w:pPr>
        <w:tabs>
          <w:tab w:val="left" w:pos="1276"/>
        </w:tabs>
        <w:spacing w:line="360" w:lineRule="auto"/>
        <w:rPr>
          <w:rFonts w:ascii="Times New Roman" w:hAnsi="Times New Roman" w:cs="Times New Roman"/>
          <w:sz w:val="28"/>
          <w:szCs w:val="28"/>
        </w:rPr>
      </w:pPr>
      <w:r>
        <w:rPr>
          <w:rFonts w:ascii="Times New Roman" w:hAnsi="Times New Roman" w:cs="Times New Roman"/>
          <w:sz w:val="28"/>
          <w:szCs w:val="28"/>
        </w:rPr>
        <w:tab/>
      </w:r>
      <w:r w:rsidR="00B97A09">
        <w:rPr>
          <w:rFonts w:ascii="Times New Roman" w:hAnsi="Times New Roman" w:cs="Times New Roman"/>
          <w:sz w:val="28"/>
          <w:szCs w:val="28"/>
        </w:rPr>
        <w:t>В процессе освоения программы планируется, что каждый учащийся:</w:t>
      </w:r>
    </w:p>
    <w:p w:rsidR="00B97A09" w:rsidRDefault="00B97A09" w:rsidP="005E03DD">
      <w:pPr>
        <w:pStyle w:val="a5"/>
        <w:numPr>
          <w:ilvl w:val="0"/>
          <w:numId w:val="36"/>
        </w:numPr>
        <w:tabs>
          <w:tab w:val="left" w:pos="1276"/>
        </w:tabs>
        <w:spacing w:line="360" w:lineRule="auto"/>
        <w:ind w:left="426" w:hanging="426"/>
        <w:rPr>
          <w:rFonts w:ascii="Times New Roman" w:hAnsi="Times New Roman" w:cs="Times New Roman"/>
          <w:sz w:val="28"/>
          <w:szCs w:val="28"/>
        </w:rPr>
      </w:pPr>
      <w:r>
        <w:rPr>
          <w:rFonts w:ascii="Times New Roman" w:hAnsi="Times New Roman" w:cs="Times New Roman"/>
          <w:sz w:val="28"/>
          <w:szCs w:val="28"/>
        </w:rPr>
        <w:t>научится ставить перед собой задачи на основе анализа конкретных ситуаций и самостоятельно их решать;</w:t>
      </w:r>
    </w:p>
    <w:p w:rsidR="00B97A09" w:rsidRDefault="00B97A09" w:rsidP="005E03DD">
      <w:pPr>
        <w:pStyle w:val="a5"/>
        <w:numPr>
          <w:ilvl w:val="0"/>
          <w:numId w:val="36"/>
        </w:numPr>
        <w:tabs>
          <w:tab w:val="left" w:pos="1276"/>
        </w:tabs>
        <w:spacing w:line="360" w:lineRule="auto"/>
        <w:ind w:left="426" w:hanging="426"/>
        <w:rPr>
          <w:rFonts w:ascii="Times New Roman" w:hAnsi="Times New Roman" w:cs="Times New Roman"/>
          <w:sz w:val="28"/>
          <w:szCs w:val="28"/>
        </w:rPr>
      </w:pPr>
      <w:r>
        <w:rPr>
          <w:rFonts w:ascii="Times New Roman" w:hAnsi="Times New Roman" w:cs="Times New Roman"/>
          <w:sz w:val="28"/>
          <w:szCs w:val="28"/>
        </w:rPr>
        <w:t xml:space="preserve">существенно повысит свой уровень готовности к решению задач </w:t>
      </w:r>
      <w:r w:rsidR="00960B8F">
        <w:rPr>
          <w:rFonts w:ascii="Times New Roman" w:hAnsi="Times New Roman" w:cs="Times New Roman"/>
          <w:sz w:val="28"/>
          <w:szCs w:val="28"/>
        </w:rPr>
        <w:t xml:space="preserve">базового и </w:t>
      </w:r>
      <w:r w:rsidR="00806E3B">
        <w:rPr>
          <w:rFonts w:ascii="Times New Roman" w:hAnsi="Times New Roman" w:cs="Times New Roman"/>
          <w:sz w:val="28"/>
          <w:szCs w:val="28"/>
        </w:rPr>
        <w:t xml:space="preserve">повышенного </w:t>
      </w:r>
      <w:r>
        <w:rPr>
          <w:rFonts w:ascii="Times New Roman" w:hAnsi="Times New Roman" w:cs="Times New Roman"/>
          <w:sz w:val="28"/>
          <w:szCs w:val="28"/>
        </w:rPr>
        <w:t xml:space="preserve"> уровня;</w:t>
      </w:r>
    </w:p>
    <w:p w:rsidR="00B97A09" w:rsidRDefault="00B97A09" w:rsidP="005E03DD">
      <w:pPr>
        <w:pStyle w:val="a5"/>
        <w:numPr>
          <w:ilvl w:val="0"/>
          <w:numId w:val="36"/>
        </w:numPr>
        <w:tabs>
          <w:tab w:val="left" w:pos="1276"/>
        </w:tabs>
        <w:spacing w:line="360" w:lineRule="auto"/>
        <w:ind w:left="426" w:hanging="426"/>
        <w:rPr>
          <w:rFonts w:ascii="Times New Roman" w:hAnsi="Times New Roman" w:cs="Times New Roman"/>
          <w:sz w:val="28"/>
          <w:szCs w:val="28"/>
        </w:rPr>
      </w:pPr>
      <w:r>
        <w:rPr>
          <w:rFonts w:ascii="Times New Roman" w:hAnsi="Times New Roman" w:cs="Times New Roman"/>
          <w:sz w:val="28"/>
          <w:szCs w:val="28"/>
        </w:rPr>
        <w:t>обретет устойчивые навыки экспериментальной работы.</w:t>
      </w:r>
    </w:p>
    <w:p w:rsidR="00B97A09" w:rsidRDefault="00B97A09" w:rsidP="00B97A09">
      <w:pPr>
        <w:tabs>
          <w:tab w:val="left" w:pos="1276"/>
        </w:tabs>
        <w:rPr>
          <w:rFonts w:ascii="Times New Roman" w:hAnsi="Times New Roman" w:cs="Times New Roman"/>
          <w:sz w:val="28"/>
          <w:szCs w:val="28"/>
        </w:rPr>
      </w:pPr>
    </w:p>
    <w:p w:rsidR="00B97A09" w:rsidRDefault="00B97A09"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33A8A" w:rsidRDefault="00033A8A"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33A8A" w:rsidRDefault="00033A8A"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33A8A" w:rsidRDefault="00033A8A"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33A8A" w:rsidRDefault="00033A8A"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33A8A" w:rsidRDefault="00033A8A" w:rsidP="00192ED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8E3075" w:rsidRDefault="009B347A" w:rsidP="00B76CC4">
      <w:pPr>
        <w:tabs>
          <w:tab w:val="left" w:pos="1276"/>
        </w:tabs>
        <w:spacing w:after="0" w:line="360" w:lineRule="auto"/>
        <w:jc w:val="center"/>
        <w:rPr>
          <w:rFonts w:ascii="Times New Roman" w:hAnsi="Times New Roman" w:cs="Times New Roman"/>
          <w:caps/>
          <w:sz w:val="28"/>
          <w:szCs w:val="28"/>
        </w:rPr>
      </w:pPr>
      <w:r>
        <w:rPr>
          <w:rFonts w:ascii="Times New Roman" w:hAnsi="Times New Roman" w:cs="Times New Roman"/>
          <w:caps/>
          <w:sz w:val="28"/>
          <w:szCs w:val="28"/>
        </w:rPr>
        <w:lastRenderedPageBreak/>
        <w:t xml:space="preserve">2. </w:t>
      </w:r>
      <w:r w:rsidR="00187BD4" w:rsidRPr="00187BD4">
        <w:rPr>
          <w:rFonts w:ascii="Times New Roman" w:hAnsi="Times New Roman" w:cs="Times New Roman"/>
          <w:caps/>
          <w:sz w:val="28"/>
          <w:szCs w:val="28"/>
        </w:rPr>
        <w:t>Содержательная характеристика программы</w:t>
      </w:r>
    </w:p>
    <w:p w:rsidR="00590305" w:rsidRDefault="00590305" w:rsidP="005459F8">
      <w:pPr>
        <w:pStyle w:val="a5"/>
        <w:spacing w:after="0"/>
        <w:rPr>
          <w:rFonts w:ascii="Times New Roman" w:hAnsi="Times New Roman" w:cs="Times New Roman"/>
          <w:caps/>
          <w:sz w:val="28"/>
          <w:szCs w:val="28"/>
        </w:rPr>
      </w:pPr>
    </w:p>
    <w:p w:rsidR="007F587B" w:rsidRDefault="00EB7BD3" w:rsidP="005459F8">
      <w:pPr>
        <w:spacing w:after="0" w:line="360" w:lineRule="auto"/>
        <w:ind w:firstLine="708"/>
        <w:jc w:val="both"/>
        <w:rPr>
          <w:rFonts w:ascii="Times New Roman" w:hAnsi="Times New Roman" w:cs="Times New Roman"/>
          <w:color w:val="000000" w:themeColor="text1"/>
          <w:sz w:val="28"/>
          <w:szCs w:val="28"/>
        </w:rPr>
      </w:pPr>
      <w:r w:rsidRPr="003658DE">
        <w:rPr>
          <w:rFonts w:ascii="Times New Roman" w:eastAsia="Times New Roman" w:hAnsi="Times New Roman" w:cs="Times New Roman"/>
          <w:color w:val="000000"/>
          <w:sz w:val="28"/>
          <w:szCs w:val="28"/>
          <w:lang w:eastAsia="ru-RU"/>
        </w:rPr>
        <w:t>Данная программа разработана на основе анализа существующих программ, методических пособий</w:t>
      </w:r>
      <w:r w:rsidR="00960B8F">
        <w:rPr>
          <w:rFonts w:ascii="Times New Roman" w:eastAsia="Times New Roman" w:hAnsi="Times New Roman" w:cs="Times New Roman"/>
          <w:color w:val="000000"/>
          <w:sz w:val="28"/>
          <w:szCs w:val="28"/>
          <w:lang w:eastAsia="ru-RU"/>
        </w:rPr>
        <w:t>,</w:t>
      </w:r>
      <w:r w:rsidR="009D73E0">
        <w:rPr>
          <w:rFonts w:ascii="Times New Roman" w:eastAsia="Times New Roman" w:hAnsi="Times New Roman" w:cs="Times New Roman"/>
          <w:color w:val="000000"/>
          <w:sz w:val="28"/>
          <w:szCs w:val="28"/>
          <w:lang w:eastAsia="ru-RU"/>
        </w:rPr>
        <w:t xml:space="preserve"> </w:t>
      </w:r>
      <w:r w:rsidR="00960B8F" w:rsidRPr="00C20ABF">
        <w:rPr>
          <w:rFonts w:ascii="Times New Roman" w:hAnsi="Times New Roman" w:cs="Times New Roman"/>
          <w:color w:val="111111"/>
          <w:sz w:val="28"/>
          <w:szCs w:val="28"/>
          <w:shd w:val="clear" w:color="auto" w:fill="FFFFFF"/>
        </w:rPr>
        <w:t>спецификаци</w:t>
      </w:r>
      <w:r w:rsidR="00960B8F">
        <w:rPr>
          <w:rFonts w:ascii="Times New Roman" w:hAnsi="Times New Roman" w:cs="Times New Roman"/>
          <w:color w:val="111111"/>
          <w:sz w:val="28"/>
          <w:szCs w:val="28"/>
          <w:shd w:val="clear" w:color="auto" w:fill="FFFFFF"/>
        </w:rPr>
        <w:t>и</w:t>
      </w:r>
      <w:r w:rsidR="009D73E0">
        <w:rPr>
          <w:rFonts w:ascii="Times New Roman" w:hAnsi="Times New Roman" w:cs="Times New Roman"/>
          <w:color w:val="111111"/>
          <w:sz w:val="28"/>
          <w:szCs w:val="28"/>
          <w:shd w:val="clear" w:color="auto" w:fill="FFFFFF"/>
        </w:rPr>
        <w:t xml:space="preserve"> </w:t>
      </w:r>
      <w:r w:rsidR="00960B8F" w:rsidRPr="00C20ABF">
        <w:rPr>
          <w:rFonts w:ascii="Times New Roman" w:hAnsi="Times New Roman" w:cs="Times New Roman"/>
          <w:color w:val="111111"/>
          <w:sz w:val="28"/>
          <w:szCs w:val="28"/>
          <w:shd w:val="clear" w:color="auto" w:fill="FFFFFF"/>
        </w:rPr>
        <w:t>контрольн</w:t>
      </w:r>
      <w:r w:rsidR="00960B8F">
        <w:rPr>
          <w:rFonts w:ascii="Times New Roman" w:hAnsi="Times New Roman" w:cs="Times New Roman"/>
          <w:color w:val="111111"/>
          <w:sz w:val="28"/>
          <w:szCs w:val="28"/>
          <w:shd w:val="clear" w:color="auto" w:fill="FFFFFF"/>
        </w:rPr>
        <w:t>о-</w:t>
      </w:r>
      <w:r w:rsidR="00960B8F" w:rsidRPr="00C20ABF">
        <w:rPr>
          <w:rFonts w:ascii="Times New Roman" w:hAnsi="Times New Roman" w:cs="Times New Roman"/>
          <w:color w:val="111111"/>
          <w:sz w:val="28"/>
          <w:szCs w:val="28"/>
          <w:shd w:val="clear" w:color="auto" w:fill="FFFFFF"/>
        </w:rPr>
        <w:t xml:space="preserve">измерительных </w:t>
      </w:r>
      <w:r w:rsidR="0077646D">
        <w:rPr>
          <w:rFonts w:ascii="Times New Roman" w:hAnsi="Times New Roman" w:cs="Times New Roman"/>
          <w:color w:val="111111"/>
          <w:sz w:val="28"/>
          <w:szCs w:val="28"/>
          <w:shd w:val="clear" w:color="auto" w:fill="FFFFFF"/>
        </w:rPr>
        <w:t>материалов для проведения в 2023</w:t>
      </w:r>
      <w:r w:rsidR="00960B8F" w:rsidRPr="00C20ABF">
        <w:rPr>
          <w:rFonts w:ascii="Times New Roman" w:hAnsi="Times New Roman" w:cs="Times New Roman"/>
          <w:color w:val="111111"/>
          <w:sz w:val="28"/>
          <w:szCs w:val="28"/>
          <w:shd w:val="clear" w:color="auto" w:fill="FFFFFF"/>
        </w:rPr>
        <w:t xml:space="preserve"> году основного государственного экзамена по физике (подготовлена Федеральным государственным бюджетным научным учреждением «Федеральный инс</w:t>
      </w:r>
      <w:r w:rsidR="00960B8F">
        <w:rPr>
          <w:rFonts w:ascii="Times New Roman" w:hAnsi="Times New Roman" w:cs="Times New Roman"/>
          <w:color w:val="111111"/>
          <w:sz w:val="28"/>
          <w:szCs w:val="28"/>
          <w:shd w:val="clear" w:color="auto" w:fill="FFFFFF"/>
        </w:rPr>
        <w:t xml:space="preserve">титут педагогических измерений»)  </w:t>
      </w:r>
      <w:r w:rsidR="00F2631F">
        <w:rPr>
          <w:rFonts w:ascii="Times New Roman" w:hAnsi="Times New Roman" w:cs="Times New Roman"/>
          <w:color w:val="000000" w:themeColor="text1"/>
          <w:sz w:val="28"/>
          <w:szCs w:val="28"/>
        </w:rPr>
        <w:t xml:space="preserve">и </w:t>
      </w:r>
      <w:r w:rsidR="00A51905">
        <w:rPr>
          <w:rFonts w:ascii="Times New Roman" w:hAnsi="Times New Roman" w:cs="Times New Roman"/>
          <w:color w:val="000000" w:themeColor="text1"/>
          <w:sz w:val="28"/>
          <w:szCs w:val="28"/>
        </w:rPr>
        <w:t>предназначена</w:t>
      </w:r>
      <w:r w:rsidR="00315A4D">
        <w:rPr>
          <w:rFonts w:ascii="Times New Roman" w:hAnsi="Times New Roman" w:cs="Times New Roman"/>
          <w:color w:val="000000" w:themeColor="text1"/>
          <w:sz w:val="28"/>
          <w:szCs w:val="28"/>
        </w:rPr>
        <w:t xml:space="preserve">для организации обучения </w:t>
      </w:r>
      <w:r w:rsidR="00F2631F">
        <w:rPr>
          <w:rFonts w:ascii="Times New Roman" w:hAnsi="Times New Roman" w:cs="Times New Roman"/>
          <w:color w:val="000000" w:themeColor="text1"/>
          <w:sz w:val="28"/>
          <w:szCs w:val="28"/>
        </w:rPr>
        <w:t xml:space="preserve"> обучающихся </w:t>
      </w:r>
      <w:r w:rsidR="00C321E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r w:rsidR="00C321E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00C321E6">
        <w:rPr>
          <w:rFonts w:ascii="Times New Roman" w:hAnsi="Times New Roman" w:cs="Times New Roman"/>
          <w:color w:val="000000" w:themeColor="text1"/>
          <w:sz w:val="28"/>
          <w:szCs w:val="28"/>
        </w:rPr>
        <w:t xml:space="preserve"> лет</w:t>
      </w:r>
      <w:r w:rsidR="00960B8F">
        <w:rPr>
          <w:rFonts w:ascii="Times New Roman" w:hAnsi="Times New Roman" w:cs="Times New Roman"/>
          <w:color w:val="000000" w:themeColor="text1"/>
          <w:sz w:val="28"/>
          <w:szCs w:val="28"/>
        </w:rPr>
        <w:t xml:space="preserve"> по подготовке к успешной сдаче основного государственного экзамена по физике.</w:t>
      </w:r>
    </w:p>
    <w:p w:rsidR="003B3A5D" w:rsidRPr="00860BDF" w:rsidRDefault="003B3A5D" w:rsidP="00860B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60BDF">
        <w:rPr>
          <w:rFonts w:ascii="Times New Roman" w:eastAsia="Times New Roman" w:hAnsi="Times New Roman" w:cs="Times New Roman"/>
          <w:noProof/>
          <w:sz w:val="28"/>
          <w:szCs w:val="28"/>
        </w:rPr>
        <w:t>Учебный материал, изучаемый в соответствии с данной программой, состоит из следующих модулей:</w:t>
      </w:r>
      <w:r w:rsidRPr="00860BDF">
        <w:rPr>
          <w:rFonts w:ascii="Times New Roman" w:eastAsia="Times New Roman" w:hAnsi="Times New Roman" w:cs="Times New Roman"/>
          <w:sz w:val="28"/>
          <w:szCs w:val="28"/>
          <w:lang w:eastAsia="ru-RU"/>
        </w:rPr>
        <w:tab/>
      </w:r>
    </w:p>
    <w:p w:rsidR="00860BDF" w:rsidRPr="00860BDF" w:rsidRDefault="00860BDF" w:rsidP="00860BDF">
      <w:pPr>
        <w:spacing w:line="360" w:lineRule="auto"/>
        <w:ind w:firstLine="708"/>
        <w:jc w:val="both"/>
        <w:rPr>
          <w:rFonts w:ascii="Times New Roman" w:eastAsia="Calibri" w:hAnsi="Times New Roman" w:cs="Times New Roman"/>
          <w:color w:val="000000"/>
          <w:sz w:val="28"/>
          <w:szCs w:val="28"/>
        </w:rPr>
      </w:pPr>
      <w:r w:rsidRPr="00860BDF">
        <w:rPr>
          <w:rFonts w:ascii="Times New Roman" w:eastAsia="Times New Roman" w:hAnsi="Times New Roman" w:cs="Times New Roman"/>
          <w:sz w:val="28"/>
          <w:szCs w:val="28"/>
          <w:lang w:eastAsia="ru-RU"/>
        </w:rPr>
        <w:t xml:space="preserve">Модуль </w:t>
      </w:r>
      <w:r w:rsidRPr="00860BDF">
        <w:rPr>
          <w:rFonts w:ascii="Times New Roman" w:eastAsia="Calibri" w:hAnsi="Times New Roman" w:cs="Times New Roman"/>
          <w:color w:val="000000"/>
          <w:sz w:val="28"/>
          <w:szCs w:val="28"/>
        </w:rPr>
        <w:t>1. Механи</w:t>
      </w:r>
      <w:r w:rsidR="008570F7">
        <w:rPr>
          <w:rFonts w:ascii="Times New Roman" w:eastAsia="Calibri" w:hAnsi="Times New Roman" w:cs="Times New Roman"/>
          <w:color w:val="000000"/>
          <w:sz w:val="28"/>
          <w:szCs w:val="28"/>
        </w:rPr>
        <w:t>ческие явления</w:t>
      </w:r>
      <w:r w:rsidRPr="00860BDF">
        <w:rPr>
          <w:rFonts w:ascii="Times New Roman" w:eastAsia="Calibri" w:hAnsi="Times New Roman" w:cs="Times New Roman"/>
          <w:color w:val="000000"/>
          <w:sz w:val="28"/>
          <w:szCs w:val="28"/>
        </w:rPr>
        <w:t xml:space="preserve">. </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Тема 1.1. Основы кинематики.</w:t>
      </w:r>
    </w:p>
    <w:p w:rsidR="00860BDF" w:rsidRPr="00860BDF" w:rsidRDefault="00860BDF" w:rsidP="00860BDF">
      <w:pPr>
        <w:spacing w:after="0" w:line="360" w:lineRule="auto"/>
        <w:ind w:firstLine="708"/>
        <w:jc w:val="both"/>
        <w:rPr>
          <w:rFonts w:ascii="Times New Roman" w:eastAsia="Times New Roman" w:hAnsi="Times New Roman" w:cs="Times New Roman"/>
          <w:sz w:val="28"/>
          <w:szCs w:val="28"/>
          <w:lang w:eastAsia="ru-RU"/>
        </w:rPr>
      </w:pPr>
      <w:r w:rsidRPr="00860BDF">
        <w:rPr>
          <w:rFonts w:ascii="Times New Roman" w:eastAsia="Times New Roman" w:hAnsi="Times New Roman" w:cs="Times New Roman"/>
          <w:sz w:val="28"/>
          <w:szCs w:val="28"/>
          <w:lang w:eastAsia="ru-RU"/>
        </w:rPr>
        <w:t xml:space="preserve">Механическое движение. Основная идеализация в кинематике. Траектория. Путь и перемещение. Скорости, встречающиеся в природе и технике. Равномерное прямолинейное движение и его описание. Средняя скорость. Мгновенная скорость. Ускорение. Равноускоренное прямолинейное движение. Описание этого движения. Ускорение свободного падения. Движение по окружности с постоянной по модулю скоростью. Период и частота. Угловая скорость. Центростремительное ускорение. </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Демонстрации: равномерное прямолинейное движение, относительность движения, равноускоренное движение, свободное падение тел в трубке Ньютона, 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Тема 1.2. Основы динамики.</w:t>
      </w:r>
    </w:p>
    <w:p w:rsidR="00860BDF" w:rsidRPr="00860BDF" w:rsidRDefault="00860BDF" w:rsidP="00860BDF">
      <w:pPr>
        <w:spacing w:after="0" w:line="360" w:lineRule="auto"/>
        <w:ind w:firstLine="708"/>
        <w:jc w:val="both"/>
        <w:rPr>
          <w:rFonts w:ascii="Times New Roman" w:eastAsia="Times New Roman" w:hAnsi="Times New Roman" w:cs="Times New Roman"/>
          <w:sz w:val="28"/>
          <w:szCs w:val="28"/>
          <w:lang w:eastAsia="ru-RU"/>
        </w:rPr>
      </w:pPr>
      <w:r w:rsidRPr="00860BDF">
        <w:rPr>
          <w:rFonts w:ascii="Times New Roman" w:eastAsia="Times New Roman" w:hAnsi="Times New Roman" w:cs="Times New Roman"/>
          <w:sz w:val="28"/>
          <w:szCs w:val="28"/>
          <w:lang w:eastAsia="ru-RU"/>
        </w:rPr>
        <w:t xml:space="preserve">Законы Ньютона. Силы в природе. Силы упругости. Закон Гука. Сила тяжести. Движение под действием силы тяжести с начальной скоростью. Силы трения. Виды сил трения. Вес тела, движущегося с ускорением по </w:t>
      </w:r>
      <w:r w:rsidRPr="00860BDF">
        <w:rPr>
          <w:rFonts w:ascii="Times New Roman" w:eastAsia="Times New Roman" w:hAnsi="Times New Roman" w:cs="Times New Roman"/>
          <w:sz w:val="28"/>
          <w:szCs w:val="28"/>
          <w:lang w:eastAsia="ru-RU"/>
        </w:rPr>
        <w:lastRenderedPageBreak/>
        <w:t>вертикали. Невесомость. Вращающиеся системы отсчёта. Закон всемирного тяготения.</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Демонстрации: свободное падение тел в трубке Ньютона, явление инерции, взаимодействие телзависимость силы упругости от деформации пружины, сложение сил, сила трения, невесомость, рисунки, таблицы, слайды, модели,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Тема 1.3. Статика. Гидростатика и гидродинамика.</w:t>
      </w:r>
    </w:p>
    <w:p w:rsidR="00860BDF" w:rsidRPr="00860BDF" w:rsidRDefault="00860BDF" w:rsidP="00860BDF">
      <w:pPr>
        <w:spacing w:after="0" w:line="360" w:lineRule="auto"/>
        <w:ind w:firstLine="708"/>
        <w:jc w:val="both"/>
        <w:rPr>
          <w:rFonts w:ascii="Times New Roman" w:eastAsia="Calibri" w:hAnsi="Times New Roman" w:cs="Times New Roman"/>
          <w:sz w:val="28"/>
          <w:szCs w:val="28"/>
        </w:rPr>
      </w:pPr>
      <w:r w:rsidRPr="00860BDF">
        <w:rPr>
          <w:rFonts w:ascii="Times New Roman" w:eastAsia="Calibri" w:hAnsi="Times New Roman" w:cs="Times New Roman"/>
          <w:sz w:val="28"/>
          <w:szCs w:val="28"/>
        </w:rPr>
        <w:t xml:space="preserve">Равновесие тел. Момент силы. Условия равновесия твердого тела. Устойчивость тел. Виды равновесия. Давление в жидкостях и газах. Закон Паскаля. Давление на дно и стенки сосуда. Сообщающиеся сосуды. Гидравлический пресс. Закон Архимеда. Условие плавания тел. Воздухоплавание. </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 xml:space="preserve">Простые механизмы, блок, рычаг. Момент силы. Правило моментов (для сил, лежащих в одной плоскости, и направленных вдоль параллельных прямых). Золотое правило механики. КПД. Правило рычага. </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Демонстрации: простые механизмы: блок, рычаг; зависимость давления твердого тела на опору от действующей силы и площади опоры; закон Паскаля, гидравлический пресс, закон Архимеда; 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Тема 1.4. Законы сохранения в механике.</w:t>
      </w:r>
    </w:p>
    <w:p w:rsidR="00860BDF" w:rsidRPr="00860BDF" w:rsidRDefault="00860BDF" w:rsidP="00860BDF">
      <w:pPr>
        <w:spacing w:after="0" w:line="360" w:lineRule="auto"/>
        <w:ind w:firstLine="708"/>
        <w:jc w:val="both"/>
        <w:rPr>
          <w:rFonts w:ascii="Times New Roman" w:eastAsia="Calibri" w:hAnsi="Times New Roman" w:cs="Times New Roman"/>
          <w:sz w:val="28"/>
          <w:szCs w:val="28"/>
        </w:rPr>
      </w:pPr>
      <w:r w:rsidRPr="00860BDF">
        <w:rPr>
          <w:rFonts w:ascii="Times New Roman" w:eastAsia="Calibri" w:hAnsi="Times New Roman" w:cs="Times New Roman"/>
          <w:sz w:val="28"/>
          <w:szCs w:val="28"/>
        </w:rPr>
        <w:t>Импульс тела. Импульс системы тел. Закон сохранения импульса системы и его особенности. Реактивное движение. Устройство ракеты. Механическая работа. Мощность. Потенциальная и кинетическая энергии. Закон сохранения энергии в механических процессах. КПД механизмов и машин.</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Демонстрации: изменение энергии тела при совершении работы, превращения механической энергии из одной формы в другую, 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lastRenderedPageBreak/>
        <w:t>Модуль 2. Тепловые явления.</w:t>
      </w:r>
    </w:p>
    <w:p w:rsidR="00860BDF" w:rsidRPr="00860BDF" w:rsidRDefault="00860BDF" w:rsidP="00860BDF">
      <w:pPr>
        <w:pStyle w:val="af1"/>
        <w:spacing w:line="360" w:lineRule="auto"/>
        <w:jc w:val="both"/>
        <w:rPr>
          <w:rFonts w:ascii="Times New Roman" w:hAnsi="Times New Roman" w:cs="Times New Roman"/>
          <w:bCs/>
          <w:sz w:val="28"/>
          <w:szCs w:val="28"/>
        </w:rPr>
      </w:pPr>
      <w:r w:rsidRPr="00860BDF">
        <w:rPr>
          <w:rFonts w:ascii="Times New Roman" w:eastAsia="Times New Roman" w:hAnsi="Times New Roman" w:cs="Times New Roman"/>
          <w:sz w:val="28"/>
          <w:szCs w:val="28"/>
          <w:lang w:eastAsia="ru-RU"/>
        </w:rPr>
        <w:tab/>
        <w:t>Тепловые явления</w:t>
      </w:r>
      <w:r w:rsidRPr="00860BDF">
        <w:rPr>
          <w:rFonts w:ascii="Times New Roman" w:hAnsi="Times New Roman" w:cs="Times New Roman"/>
          <w:bCs/>
          <w:sz w:val="28"/>
          <w:szCs w:val="28"/>
        </w:rPr>
        <w:t xml:space="preserve">. </w:t>
      </w:r>
      <w:r w:rsidRPr="00860BDF">
        <w:rPr>
          <w:rFonts w:ascii="Times New Roman" w:eastAsia="Calibri" w:hAnsi="Times New Roman" w:cs="Times New Roman"/>
          <w:sz w:val="28"/>
          <w:szCs w:val="28"/>
        </w:rPr>
        <w:t xml:space="preserve">Тепловое расширение. Теплопередача. Теплообмен. Уравнение теплового баланса. Фазовые переходы. </w:t>
      </w:r>
      <w:r w:rsidRPr="00860BDF">
        <w:rPr>
          <w:rFonts w:ascii="Times New Roman" w:hAnsi="Times New Roman" w:cs="Times New Roman"/>
          <w:sz w:val="28"/>
          <w:szCs w:val="28"/>
        </w:rPr>
        <w:t>Тепловые двигатели. КПД теплового двигателя.</w:t>
      </w:r>
    </w:p>
    <w:p w:rsidR="00860BDF" w:rsidRPr="00860BDF" w:rsidRDefault="00860BDF" w:rsidP="00860BDF">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860BDF">
        <w:rPr>
          <w:rFonts w:ascii="Times New Roman" w:eastAsia="Times New Roman" w:hAnsi="Times New Roman" w:cs="Times New Roman"/>
          <w:color w:val="000000"/>
          <w:sz w:val="28"/>
          <w:szCs w:val="28"/>
          <w:lang w:eastAsia="ru-RU"/>
        </w:rPr>
        <w:t>Демонстрации: 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Модуль 3. Электромагнитные явления.</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7" w:right="-57"/>
        <w:jc w:val="both"/>
        <w:rPr>
          <w:rFonts w:ascii="Times New Roman" w:hAnsi="Times New Roman" w:cs="Times New Roman"/>
          <w:sz w:val="28"/>
          <w:szCs w:val="28"/>
          <w:lang w:eastAsia="ru-RU"/>
        </w:rPr>
      </w:pPr>
      <w:r w:rsidRPr="00860BDF">
        <w:rPr>
          <w:rFonts w:ascii="Times New Roman" w:hAnsi="Times New Roman" w:cs="Times New Roman"/>
          <w:sz w:val="28"/>
          <w:szCs w:val="28"/>
          <w:lang w:eastAsia="ru-RU"/>
        </w:rPr>
        <w:t xml:space="preserve">Тема 3.1. </w:t>
      </w:r>
      <w:r w:rsidRPr="00860BDF">
        <w:rPr>
          <w:rFonts w:ascii="Times New Roman" w:eastAsia="Times New Roman" w:hAnsi="Times New Roman" w:cs="Times New Roman"/>
          <w:sz w:val="28"/>
          <w:szCs w:val="28"/>
          <w:lang w:eastAsia="ru-RU"/>
        </w:rPr>
        <w:t>Электричество.</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7" w:right="-57"/>
        <w:jc w:val="both"/>
        <w:rPr>
          <w:rFonts w:ascii="Times New Roman" w:eastAsia="Calibri" w:hAnsi="Times New Roman" w:cs="Times New Roman"/>
          <w:sz w:val="28"/>
          <w:szCs w:val="28"/>
        </w:rPr>
      </w:pPr>
      <w:r w:rsidRPr="00860BDF">
        <w:rPr>
          <w:rFonts w:ascii="Times New Roman" w:eastAsia="Times New Roman" w:hAnsi="Times New Roman" w:cs="Times New Roman"/>
          <w:sz w:val="28"/>
          <w:szCs w:val="28"/>
          <w:lang w:eastAsia="ru-RU"/>
        </w:rPr>
        <w:t xml:space="preserve">Электричество. </w:t>
      </w:r>
      <w:r w:rsidRPr="00860BDF">
        <w:rPr>
          <w:rFonts w:ascii="Times New Roman" w:eastAsia="Calibri" w:hAnsi="Times New Roman" w:cs="Times New Roman"/>
          <w:sz w:val="28"/>
          <w:szCs w:val="28"/>
        </w:rPr>
        <w:t xml:space="preserve">Электрический ток. Сопротивления и их соединения. Источники тока. Законы Ома. Разветвленные цепи.  Работа, мощность, закон Джоуля-Ленца. </w:t>
      </w:r>
    </w:p>
    <w:p w:rsidR="00860BDF" w:rsidRPr="00860BDF" w:rsidRDefault="00860BDF" w:rsidP="00860BDF">
      <w:pPr>
        <w:pStyle w:val="2"/>
        <w:spacing w:line="360" w:lineRule="auto"/>
        <w:ind w:left="0" w:firstLine="708"/>
        <w:jc w:val="both"/>
        <w:rPr>
          <w:rFonts w:ascii="Times New Roman" w:hAnsi="Times New Roman" w:cs="Times New Roman"/>
          <w:color w:val="000000"/>
          <w:sz w:val="28"/>
          <w:szCs w:val="28"/>
        </w:rPr>
      </w:pPr>
      <w:r w:rsidRPr="00860BDF">
        <w:rPr>
          <w:rFonts w:ascii="Times New Roman" w:eastAsia="Times New Roman" w:hAnsi="Times New Roman" w:cs="Times New Roman"/>
          <w:color w:val="000000"/>
          <w:sz w:val="28"/>
          <w:szCs w:val="28"/>
          <w:lang w:eastAsia="ru-RU"/>
        </w:rPr>
        <w:t>Демонстрации: закон Ома для участка цепи, закон ома для полной цепи, законы последовательного и параллельного соединения проводников,  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7" w:right="-57"/>
        <w:jc w:val="both"/>
        <w:rPr>
          <w:rFonts w:ascii="Times New Roman" w:hAnsi="Times New Roman" w:cs="Times New Roman"/>
          <w:sz w:val="28"/>
          <w:szCs w:val="28"/>
          <w:lang w:eastAsia="ru-RU"/>
        </w:rPr>
      </w:pPr>
      <w:r w:rsidRPr="00860BDF">
        <w:rPr>
          <w:rFonts w:ascii="Times New Roman" w:hAnsi="Times New Roman" w:cs="Times New Roman"/>
          <w:sz w:val="28"/>
          <w:szCs w:val="28"/>
          <w:lang w:eastAsia="ru-RU"/>
        </w:rPr>
        <w:t>Тема 3.2. Магнитное поле</w:t>
      </w:r>
      <w:r w:rsidRPr="00860BDF">
        <w:rPr>
          <w:rFonts w:ascii="Times New Roman" w:eastAsia="Times New Roman" w:hAnsi="Times New Roman" w:cs="Times New Roman"/>
          <w:sz w:val="28"/>
          <w:szCs w:val="28"/>
          <w:lang w:eastAsia="ru-RU"/>
        </w:rPr>
        <w:t>.</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7" w:right="-57"/>
        <w:jc w:val="both"/>
        <w:rPr>
          <w:rFonts w:ascii="Times New Roman" w:eastAsia="Calibri" w:hAnsi="Times New Roman" w:cs="Times New Roman"/>
          <w:sz w:val="28"/>
          <w:szCs w:val="28"/>
        </w:rPr>
      </w:pPr>
      <w:r w:rsidRPr="00860BDF">
        <w:rPr>
          <w:rFonts w:ascii="Times New Roman" w:eastAsia="Calibri" w:hAnsi="Times New Roman" w:cs="Times New Roman"/>
          <w:sz w:val="28"/>
          <w:szCs w:val="28"/>
        </w:rPr>
        <w:t xml:space="preserve">Магнитное поле. Сила ампера. Сила Лоренца. Электромагнитная индукция. Электромагнитные колебания. Переменный электрический ток. </w:t>
      </w:r>
    </w:p>
    <w:p w:rsidR="00860BDF" w:rsidRPr="00860BDF" w:rsidRDefault="00860BDF" w:rsidP="00860BDF">
      <w:pPr>
        <w:pStyle w:val="2"/>
        <w:spacing w:line="360" w:lineRule="auto"/>
        <w:ind w:left="0" w:firstLine="708"/>
        <w:jc w:val="both"/>
        <w:rPr>
          <w:rFonts w:ascii="Times New Roman" w:hAnsi="Times New Roman" w:cs="Times New Roman"/>
          <w:color w:val="000000"/>
          <w:sz w:val="28"/>
          <w:szCs w:val="28"/>
        </w:rPr>
      </w:pPr>
      <w:r w:rsidRPr="00860BDF">
        <w:rPr>
          <w:rFonts w:ascii="Times New Roman" w:eastAsia="Times New Roman" w:hAnsi="Times New Roman" w:cs="Times New Roman"/>
          <w:color w:val="000000"/>
          <w:sz w:val="28"/>
          <w:szCs w:val="28"/>
          <w:lang w:eastAsia="ru-RU"/>
        </w:rPr>
        <w:t xml:space="preserve">Демонстрации: </w:t>
      </w:r>
      <w:r w:rsidRPr="00860BDF">
        <w:rPr>
          <w:rFonts w:ascii="Times New Roman" w:hAnsi="Times New Roman" w:cs="Times New Roman"/>
          <w:color w:val="000000"/>
          <w:sz w:val="28"/>
          <w:szCs w:val="28"/>
          <w:lang w:eastAsia="ru-RU"/>
        </w:rPr>
        <w:t>взаимодействие магнитов, сила Ампера</w:t>
      </w:r>
      <w:r w:rsidRPr="00860BDF">
        <w:rPr>
          <w:rFonts w:ascii="Times New Roman" w:eastAsia="Times New Roman" w:hAnsi="Times New Roman" w:cs="Times New Roman"/>
          <w:color w:val="000000"/>
          <w:sz w:val="28"/>
          <w:szCs w:val="28"/>
          <w:lang w:eastAsia="ru-RU"/>
        </w:rPr>
        <w:t xml:space="preserve">, </w:t>
      </w:r>
      <w:r w:rsidRPr="00860BDF">
        <w:rPr>
          <w:rFonts w:ascii="Times New Roman" w:hAnsi="Times New Roman" w:cs="Times New Roman"/>
          <w:color w:val="000000"/>
          <w:sz w:val="28"/>
          <w:szCs w:val="28"/>
          <w:lang w:eastAsia="ru-RU"/>
        </w:rPr>
        <w:t xml:space="preserve">явление электромагнитной индукции, </w:t>
      </w:r>
      <w:r w:rsidRPr="00860BDF">
        <w:rPr>
          <w:rFonts w:ascii="Times New Roman" w:eastAsia="Times New Roman" w:hAnsi="Times New Roman" w:cs="Times New Roman"/>
          <w:color w:val="000000"/>
          <w:sz w:val="28"/>
          <w:szCs w:val="28"/>
          <w:lang w:eastAsia="ru-RU"/>
        </w:rPr>
        <w:t>рисунки, 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360" w:lineRule="auto"/>
        <w:ind w:left="-57" w:right="-57"/>
        <w:jc w:val="both"/>
        <w:rPr>
          <w:rFonts w:ascii="Times New Roman" w:hAnsi="Times New Roman" w:cs="Times New Roman"/>
          <w:sz w:val="28"/>
          <w:szCs w:val="28"/>
          <w:lang w:eastAsia="ru-RU"/>
        </w:rPr>
      </w:pPr>
      <w:r w:rsidRPr="00860BDF">
        <w:rPr>
          <w:rFonts w:ascii="Times New Roman" w:hAnsi="Times New Roman" w:cs="Times New Roman"/>
          <w:sz w:val="28"/>
          <w:szCs w:val="28"/>
          <w:lang w:eastAsia="ru-RU"/>
        </w:rPr>
        <w:t>Тема 3.3. Оптика</w:t>
      </w:r>
      <w:r w:rsidRPr="00860BDF">
        <w:rPr>
          <w:rFonts w:ascii="Times New Roman" w:eastAsia="Times New Roman" w:hAnsi="Times New Roman" w:cs="Times New Roman"/>
          <w:sz w:val="28"/>
          <w:szCs w:val="28"/>
          <w:lang w:eastAsia="ru-RU"/>
        </w:rPr>
        <w:t>.</w:t>
      </w:r>
    </w:p>
    <w:p w:rsidR="00860BDF" w:rsidRPr="00860BDF" w:rsidRDefault="00860BDF" w:rsidP="0086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ind w:left="-57" w:right="-57"/>
        <w:jc w:val="both"/>
        <w:rPr>
          <w:rFonts w:ascii="Times New Roman" w:hAnsi="Times New Roman" w:cs="Times New Roman"/>
          <w:bCs/>
          <w:sz w:val="28"/>
          <w:szCs w:val="28"/>
        </w:rPr>
      </w:pPr>
      <w:r w:rsidRPr="00860BDF">
        <w:rPr>
          <w:rFonts w:ascii="Times New Roman" w:hAnsi="Times New Roman" w:cs="Times New Roman"/>
          <w:bCs/>
          <w:sz w:val="28"/>
          <w:szCs w:val="28"/>
        </w:rPr>
        <w:t xml:space="preserve">Геометрическая оптика. </w:t>
      </w:r>
      <w:r w:rsidRPr="00860BDF">
        <w:rPr>
          <w:rFonts w:ascii="Times New Roman" w:eastAsia="Calibri" w:hAnsi="Times New Roman" w:cs="Times New Roman"/>
          <w:sz w:val="28"/>
          <w:szCs w:val="28"/>
        </w:rPr>
        <w:t>Основные положения и постулаты. Построения в плоском зеркале. Построения в тонких линзах.</w:t>
      </w:r>
    </w:p>
    <w:p w:rsidR="00860BDF" w:rsidRPr="00860BDF" w:rsidRDefault="00860BDF" w:rsidP="00860BDF">
      <w:pPr>
        <w:pStyle w:val="2"/>
        <w:spacing w:line="360" w:lineRule="auto"/>
        <w:ind w:left="0" w:firstLine="708"/>
        <w:jc w:val="both"/>
        <w:rPr>
          <w:rFonts w:ascii="Times New Roman" w:hAnsi="Times New Roman" w:cs="Times New Roman"/>
          <w:color w:val="000000"/>
          <w:sz w:val="28"/>
          <w:szCs w:val="28"/>
        </w:rPr>
      </w:pPr>
      <w:r w:rsidRPr="00860BDF">
        <w:rPr>
          <w:rFonts w:ascii="Times New Roman" w:eastAsia="Times New Roman" w:hAnsi="Times New Roman" w:cs="Times New Roman"/>
          <w:color w:val="000000"/>
          <w:sz w:val="28"/>
          <w:szCs w:val="28"/>
          <w:lang w:eastAsia="ru-RU"/>
        </w:rPr>
        <w:t xml:space="preserve">Демонстрации: </w:t>
      </w:r>
      <w:r w:rsidRPr="00860BDF">
        <w:rPr>
          <w:rFonts w:ascii="Times New Roman" w:hAnsi="Times New Roman" w:cs="Times New Roman"/>
          <w:color w:val="000000"/>
          <w:sz w:val="28"/>
          <w:szCs w:val="28"/>
          <w:lang w:eastAsia="ru-RU"/>
        </w:rPr>
        <w:t xml:space="preserve">отражение света, преломление света, </w:t>
      </w:r>
      <w:r w:rsidRPr="00860BDF">
        <w:rPr>
          <w:rFonts w:ascii="Times New Roman" w:eastAsia="Times New Roman" w:hAnsi="Times New Roman" w:cs="Times New Roman"/>
          <w:color w:val="000000"/>
          <w:sz w:val="28"/>
          <w:szCs w:val="28"/>
          <w:lang w:eastAsia="ru-RU"/>
        </w:rPr>
        <w:t xml:space="preserve">изображение предмета в зеркале, изображения, полученные с помощью линзы, рисунки, </w:t>
      </w:r>
      <w:r w:rsidRPr="00860BDF">
        <w:rPr>
          <w:rFonts w:ascii="Times New Roman" w:eastAsia="Times New Roman" w:hAnsi="Times New Roman" w:cs="Times New Roman"/>
          <w:color w:val="000000"/>
          <w:sz w:val="28"/>
          <w:szCs w:val="28"/>
          <w:lang w:eastAsia="ru-RU"/>
        </w:rPr>
        <w:lastRenderedPageBreak/>
        <w:t>таблицы, слайды, модели, видеофильмы (в том числе цифровые образовательные ресурсы), иллюстрирующие изучаемые понятия.</w:t>
      </w:r>
    </w:p>
    <w:p w:rsidR="00860BDF" w:rsidRPr="00860BDF" w:rsidRDefault="00860BDF" w:rsidP="00860BDF">
      <w:pPr>
        <w:spacing w:after="0" w:line="360" w:lineRule="auto"/>
        <w:ind w:firstLine="708"/>
        <w:jc w:val="both"/>
        <w:rPr>
          <w:rFonts w:ascii="Times New Roman" w:eastAsia="Calibri" w:hAnsi="Times New Roman" w:cs="Times New Roman"/>
          <w:color w:val="000000"/>
          <w:sz w:val="28"/>
          <w:szCs w:val="28"/>
        </w:rPr>
      </w:pPr>
      <w:r w:rsidRPr="00860BDF">
        <w:rPr>
          <w:rFonts w:ascii="Times New Roman" w:eastAsia="Calibri" w:hAnsi="Times New Roman" w:cs="Times New Roman"/>
          <w:color w:val="000000"/>
          <w:sz w:val="28"/>
          <w:szCs w:val="28"/>
        </w:rPr>
        <w:t>Модуль 4. Ядерная физика.</w:t>
      </w:r>
    </w:p>
    <w:p w:rsidR="00860BDF" w:rsidRPr="00860BDF" w:rsidRDefault="00860BDF" w:rsidP="00860BDF">
      <w:pPr>
        <w:pStyle w:val="2"/>
        <w:spacing w:line="360" w:lineRule="auto"/>
        <w:ind w:left="0" w:firstLine="708"/>
        <w:jc w:val="both"/>
        <w:rPr>
          <w:rFonts w:ascii="Times New Roman" w:hAnsi="Times New Roman" w:cs="Times New Roman"/>
          <w:color w:val="000000"/>
          <w:sz w:val="28"/>
          <w:szCs w:val="28"/>
        </w:rPr>
      </w:pPr>
      <w:r w:rsidRPr="00860BDF">
        <w:rPr>
          <w:rFonts w:ascii="Times New Roman" w:hAnsi="Times New Roman" w:cs="Times New Roman"/>
          <w:color w:val="000000"/>
          <w:sz w:val="28"/>
          <w:szCs w:val="28"/>
        </w:rPr>
        <w:t>Строение атома. Строение атомного ядра. Энергия связи. Ядерная реакция. Цепные ядерные реакции. Ядерный реактор. Биологическое действие радиации.</w:t>
      </w:r>
    </w:p>
    <w:p w:rsidR="00860BDF" w:rsidRPr="00860BDF" w:rsidRDefault="00860BDF" w:rsidP="00860BDF">
      <w:pPr>
        <w:pStyle w:val="2"/>
        <w:spacing w:line="360" w:lineRule="auto"/>
        <w:ind w:left="0" w:firstLine="708"/>
        <w:jc w:val="both"/>
        <w:rPr>
          <w:rFonts w:ascii="Times New Roman" w:hAnsi="Times New Roman" w:cs="Times New Roman"/>
          <w:color w:val="000000"/>
          <w:sz w:val="28"/>
          <w:szCs w:val="28"/>
        </w:rPr>
      </w:pPr>
      <w:r w:rsidRPr="00860BDF">
        <w:rPr>
          <w:rFonts w:ascii="Times New Roman" w:eastAsia="Times New Roman" w:hAnsi="Times New Roman" w:cs="Times New Roman"/>
          <w:color w:val="000000"/>
          <w:sz w:val="28"/>
          <w:szCs w:val="28"/>
          <w:lang w:eastAsia="ru-RU"/>
        </w:rPr>
        <w:t>Демонстрации:рисунки, таблицы, слайды, модели, видеофильмы (в том числе цифровые образовательные ресурсы), иллюстрирующие изучаемые понятия.</w:t>
      </w:r>
    </w:p>
    <w:p w:rsidR="009B347A" w:rsidRPr="004F6217" w:rsidRDefault="009B347A" w:rsidP="009B347A">
      <w:pPr>
        <w:pStyle w:val="2"/>
        <w:spacing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модуль разбит на отдельные темы, которые прорабатываются как на теоретических, так и на практических занятиях.</w:t>
      </w:r>
    </w:p>
    <w:p w:rsidR="009B347A" w:rsidRPr="001C53D3" w:rsidRDefault="009B347A" w:rsidP="009B347A">
      <w:pPr>
        <w:spacing w:after="120" w:line="360" w:lineRule="auto"/>
        <w:ind w:firstLine="708"/>
        <w:jc w:val="both"/>
        <w:rPr>
          <w:rFonts w:ascii="Times New Roman" w:hAnsi="Times New Roman" w:cs="Times New Roman"/>
          <w:b/>
          <w:sz w:val="28"/>
          <w:szCs w:val="28"/>
        </w:rPr>
      </w:pPr>
      <w:r w:rsidRPr="001C53D3">
        <w:rPr>
          <w:rFonts w:ascii="Times New Roman" w:hAnsi="Times New Roman" w:cs="Times New Roman"/>
          <w:b/>
          <w:sz w:val="28"/>
          <w:szCs w:val="28"/>
        </w:rPr>
        <w:t xml:space="preserve">Формы организации познавательной деятельности: </w:t>
      </w:r>
    </w:p>
    <w:p w:rsidR="009B347A" w:rsidRPr="00B76CC4" w:rsidRDefault="009B347A" w:rsidP="009B347A">
      <w:pPr>
        <w:spacing w:after="120" w:line="360" w:lineRule="auto"/>
        <w:jc w:val="both"/>
        <w:rPr>
          <w:rFonts w:ascii="Times New Roman" w:hAnsi="Times New Roman" w:cs="Times New Roman"/>
          <w:iCs/>
          <w:color w:val="000000"/>
          <w:sz w:val="28"/>
          <w:szCs w:val="28"/>
        </w:rPr>
      </w:pPr>
      <w:r w:rsidRPr="00B76CC4">
        <w:rPr>
          <w:rFonts w:ascii="Times New Roman" w:hAnsi="Times New Roman" w:cs="Times New Roman"/>
          <w:iCs/>
          <w:color w:val="000000"/>
          <w:sz w:val="28"/>
          <w:szCs w:val="28"/>
        </w:rPr>
        <w:t>Очная форма обучения с применением дистанционных образовательных технологий:</w:t>
      </w:r>
    </w:p>
    <w:p w:rsidR="009B347A" w:rsidRDefault="009B347A" w:rsidP="005E03DD">
      <w:pPr>
        <w:numPr>
          <w:ilvl w:val="0"/>
          <w:numId w:val="37"/>
        </w:numPr>
        <w:tabs>
          <w:tab w:val="clear" w:pos="720"/>
        </w:tabs>
        <w:spacing w:after="12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упор делается на самостоятельную работу обучающихся (анализ и поиск информации, аналитическая работа с материалом лекций, разбор предлагаемых задач,  экспериментальные исследования, решение задач); </w:t>
      </w:r>
    </w:p>
    <w:p w:rsidR="009B347A" w:rsidRDefault="009B347A" w:rsidP="005E03DD">
      <w:pPr>
        <w:numPr>
          <w:ilvl w:val="0"/>
          <w:numId w:val="37"/>
        </w:numPr>
        <w:tabs>
          <w:tab w:val="clear" w:pos="720"/>
        </w:tabs>
        <w:spacing w:after="120" w:line="360" w:lineRule="auto"/>
        <w:ind w:left="426"/>
        <w:jc w:val="both"/>
      </w:pPr>
      <w:r>
        <w:rPr>
          <w:rFonts w:ascii="Times New Roman" w:hAnsi="Times New Roman" w:cs="Times New Roman"/>
          <w:sz w:val="28"/>
          <w:szCs w:val="28"/>
        </w:rPr>
        <w:t>предполагается широкое использование электронных образовательных ресурсов;</w:t>
      </w:r>
    </w:p>
    <w:p w:rsidR="009B347A" w:rsidRDefault="009B347A" w:rsidP="005E03DD">
      <w:pPr>
        <w:numPr>
          <w:ilvl w:val="0"/>
          <w:numId w:val="37"/>
        </w:numPr>
        <w:tabs>
          <w:tab w:val="clear" w:pos="720"/>
        </w:tabs>
        <w:spacing w:after="120" w:line="360" w:lineRule="auto"/>
        <w:ind w:left="426"/>
        <w:jc w:val="both"/>
      </w:pPr>
      <w:r>
        <w:rPr>
          <w:rFonts w:ascii="Times New Roman" w:hAnsi="Times New Roman" w:cs="Times New Roman"/>
          <w:sz w:val="28"/>
          <w:szCs w:val="28"/>
        </w:rPr>
        <w:t xml:space="preserve">общение с преподавателями возможно как в режиме </w:t>
      </w:r>
      <w:r>
        <w:rPr>
          <w:rFonts w:ascii="Times New Roman" w:hAnsi="Times New Roman" w:cs="Times New Roman"/>
          <w:sz w:val="28"/>
          <w:szCs w:val="28"/>
          <w:lang w:val="en-US"/>
        </w:rPr>
        <w:t>on</w:t>
      </w:r>
      <w:r>
        <w:rPr>
          <w:rFonts w:ascii="Times New Roman" w:hAnsi="Times New Roman" w:cs="Times New Roman"/>
          <w:sz w:val="28"/>
          <w:szCs w:val="28"/>
        </w:rPr>
        <w:t>-</w:t>
      </w:r>
      <w:r>
        <w:rPr>
          <w:rFonts w:ascii="Times New Roman" w:hAnsi="Times New Roman" w:cs="Times New Roman"/>
          <w:sz w:val="28"/>
          <w:szCs w:val="28"/>
          <w:lang w:val="en-US"/>
        </w:rPr>
        <w:t>line</w:t>
      </w:r>
      <w:r>
        <w:rPr>
          <w:rFonts w:ascii="Times New Roman" w:hAnsi="Times New Roman" w:cs="Times New Roman"/>
          <w:sz w:val="28"/>
          <w:szCs w:val="28"/>
        </w:rPr>
        <w:t xml:space="preserve"> в чате во время проведения занятий, так и в режиме </w:t>
      </w:r>
      <w:r>
        <w:rPr>
          <w:rFonts w:ascii="Times New Roman" w:hAnsi="Times New Roman" w:cs="Times New Roman"/>
          <w:sz w:val="28"/>
          <w:szCs w:val="28"/>
          <w:lang w:val="en-US"/>
        </w:rPr>
        <w:t>off</w:t>
      </w:r>
      <w:r>
        <w:rPr>
          <w:rFonts w:ascii="Times New Roman" w:hAnsi="Times New Roman" w:cs="Times New Roman"/>
          <w:sz w:val="28"/>
          <w:szCs w:val="28"/>
        </w:rPr>
        <w:t>-</w:t>
      </w:r>
      <w:r>
        <w:rPr>
          <w:rFonts w:ascii="Times New Roman" w:hAnsi="Times New Roman" w:cs="Times New Roman"/>
          <w:sz w:val="28"/>
          <w:szCs w:val="28"/>
          <w:lang w:val="en-US"/>
        </w:rPr>
        <w:t>line</w:t>
      </w:r>
      <w:r>
        <w:rPr>
          <w:rFonts w:ascii="Times New Roman" w:hAnsi="Times New Roman" w:cs="Times New Roman"/>
          <w:sz w:val="28"/>
          <w:szCs w:val="28"/>
        </w:rPr>
        <w:t xml:space="preserve"> (проверка письменных работ преподавателем, обратная связь);</w:t>
      </w:r>
    </w:p>
    <w:p w:rsidR="009B347A" w:rsidRDefault="009B347A" w:rsidP="005E03DD">
      <w:pPr>
        <w:numPr>
          <w:ilvl w:val="0"/>
          <w:numId w:val="37"/>
        </w:numPr>
        <w:tabs>
          <w:tab w:val="clear" w:pos="720"/>
        </w:tabs>
        <w:spacing w:after="120" w:line="360" w:lineRule="auto"/>
        <w:ind w:left="426"/>
        <w:jc w:val="both"/>
        <w:rPr>
          <w:rFonts w:ascii="Times New Roman" w:hAnsi="Times New Roman" w:cs="Times New Roman"/>
          <w:sz w:val="28"/>
          <w:szCs w:val="28"/>
        </w:rPr>
      </w:pPr>
      <w:r>
        <w:rPr>
          <w:rFonts w:ascii="Times New Roman" w:hAnsi="Times New Roman" w:cs="Times New Roman"/>
          <w:sz w:val="28"/>
          <w:szCs w:val="28"/>
        </w:rPr>
        <w:t>контрольные работы (вступительный, текущий и рубежный контроль) проводятся в режиме реального времени (задания сообщаются обучающимся во время занятий, решения и ответы обучающиеся отсылают в конце занятия преподавателю);</w:t>
      </w:r>
    </w:p>
    <w:p w:rsidR="009B347A" w:rsidRPr="005E03DD" w:rsidRDefault="009B347A" w:rsidP="009B347A">
      <w:pPr>
        <w:spacing w:after="120" w:line="360" w:lineRule="auto"/>
      </w:pPr>
      <w:r w:rsidRPr="005E03DD">
        <w:rPr>
          <w:rFonts w:ascii="Times New Roman" w:hAnsi="Times New Roman" w:cs="Times New Roman"/>
          <w:iCs/>
          <w:sz w:val="28"/>
          <w:szCs w:val="28"/>
        </w:rPr>
        <w:t>Очная форма обучения:</w:t>
      </w:r>
    </w:p>
    <w:p w:rsidR="009B347A" w:rsidRDefault="009B347A" w:rsidP="005E03DD">
      <w:pPr>
        <w:numPr>
          <w:ilvl w:val="0"/>
          <w:numId w:val="38"/>
        </w:numPr>
        <w:tabs>
          <w:tab w:val="clear" w:pos="720"/>
        </w:tabs>
        <w:spacing w:after="120" w:line="360" w:lineRule="auto"/>
        <w:ind w:left="426" w:hanging="426"/>
        <w:jc w:val="both"/>
      </w:pPr>
      <w:r>
        <w:rPr>
          <w:rFonts w:ascii="Times New Roman" w:hAnsi="Times New Roman" w:cs="Times New Roman"/>
          <w:sz w:val="28"/>
          <w:szCs w:val="28"/>
        </w:rPr>
        <w:lastRenderedPageBreak/>
        <w:t>при очной форме занятий основной упор делается на деятельностный метод познания и групповую работу (</w:t>
      </w:r>
      <w:r>
        <w:rPr>
          <w:rFonts w:ascii="Times New Roman" w:hAnsi="Times New Roman" w:cs="Times New Roman"/>
          <w:color w:val="000000"/>
          <w:sz w:val="28"/>
          <w:szCs w:val="28"/>
        </w:rPr>
        <w:t>просмотр и обсуждение научно-популярных фильмов, семинары и групповая дискуссия, исследовательские экспериментальные работы);</w:t>
      </w:r>
    </w:p>
    <w:p w:rsidR="009B347A" w:rsidRDefault="009B347A" w:rsidP="005E03DD">
      <w:pPr>
        <w:numPr>
          <w:ilvl w:val="0"/>
          <w:numId w:val="38"/>
        </w:numPr>
        <w:tabs>
          <w:tab w:val="clear" w:pos="720"/>
        </w:tabs>
        <w:spacing w:after="120" w:line="360" w:lineRule="auto"/>
        <w:ind w:left="426" w:hanging="426"/>
        <w:jc w:val="both"/>
      </w:pPr>
      <w:r>
        <w:rPr>
          <w:rFonts w:ascii="Times New Roman" w:hAnsi="Times New Roman" w:cs="Times New Roman"/>
          <w:color w:val="000000"/>
          <w:sz w:val="28"/>
          <w:szCs w:val="28"/>
        </w:rPr>
        <w:t>предполагается широкое использование электронных образовательных ресурсов;</w:t>
      </w:r>
    </w:p>
    <w:p w:rsidR="009B347A" w:rsidRDefault="009B347A" w:rsidP="005E03DD">
      <w:pPr>
        <w:numPr>
          <w:ilvl w:val="0"/>
          <w:numId w:val="38"/>
        </w:numPr>
        <w:tabs>
          <w:tab w:val="clear" w:pos="720"/>
        </w:tabs>
        <w:spacing w:after="120" w:line="360" w:lineRule="auto"/>
        <w:ind w:left="426" w:hanging="426"/>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практической  работы подбираются разноуровневые задачи, чтобы была возможность выстраивания личной образовательной траектории каждого обучающегося  (уровень задач варьируется от</w:t>
      </w:r>
      <w:r w:rsidR="001C53D3">
        <w:rPr>
          <w:rFonts w:ascii="Times New Roman" w:hAnsi="Times New Roman" w:cs="Times New Roman"/>
          <w:color w:val="000000"/>
          <w:sz w:val="28"/>
          <w:szCs w:val="28"/>
        </w:rPr>
        <w:t xml:space="preserve"> </w:t>
      </w:r>
      <w:r w:rsidR="00592D73">
        <w:rPr>
          <w:rFonts w:ascii="Times New Roman" w:hAnsi="Times New Roman" w:cs="Times New Roman"/>
          <w:color w:val="000000"/>
          <w:sz w:val="28"/>
          <w:szCs w:val="28"/>
        </w:rPr>
        <w:t>базового</w:t>
      </w:r>
      <w:r>
        <w:rPr>
          <w:rFonts w:ascii="Times New Roman" w:hAnsi="Times New Roman" w:cs="Times New Roman"/>
          <w:color w:val="000000"/>
          <w:sz w:val="28"/>
          <w:szCs w:val="28"/>
        </w:rPr>
        <w:t xml:space="preserve"> до </w:t>
      </w:r>
      <w:r w:rsidR="00592D73">
        <w:rPr>
          <w:rFonts w:ascii="Times New Roman" w:hAnsi="Times New Roman" w:cs="Times New Roman"/>
          <w:color w:val="000000"/>
          <w:sz w:val="28"/>
          <w:szCs w:val="28"/>
        </w:rPr>
        <w:t>углублен</w:t>
      </w:r>
      <w:r>
        <w:rPr>
          <w:rFonts w:ascii="Times New Roman" w:hAnsi="Times New Roman" w:cs="Times New Roman"/>
          <w:color w:val="000000"/>
          <w:sz w:val="28"/>
          <w:szCs w:val="28"/>
        </w:rPr>
        <w:t>ного).</w:t>
      </w:r>
    </w:p>
    <w:p w:rsidR="009B347A" w:rsidRDefault="009B347A" w:rsidP="005E03DD">
      <w:pPr>
        <w:numPr>
          <w:ilvl w:val="0"/>
          <w:numId w:val="38"/>
        </w:numPr>
        <w:tabs>
          <w:tab w:val="clear" w:pos="720"/>
        </w:tabs>
        <w:spacing w:after="120" w:line="360" w:lineRule="auto"/>
        <w:ind w:left="426" w:hanging="426"/>
        <w:jc w:val="both"/>
      </w:pPr>
      <w:r>
        <w:rPr>
          <w:rFonts w:ascii="Times New Roman" w:hAnsi="Times New Roman" w:cs="Times New Roman"/>
          <w:color w:val="000000"/>
          <w:sz w:val="28"/>
          <w:szCs w:val="28"/>
        </w:rPr>
        <w:t>предполагается самостоятельная работа обучающихся по изучению лекций, разбору статей, решению задач, подготовке к семинарам, оформлению отчетов по лабораторным работам.</w:t>
      </w:r>
    </w:p>
    <w:p w:rsidR="00B277B6" w:rsidRPr="00171430" w:rsidRDefault="00B277B6" w:rsidP="00B277B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71430">
        <w:rPr>
          <w:rFonts w:ascii="Times New Roman" w:eastAsia="Times New Roman" w:hAnsi="Times New Roman" w:cs="Times New Roman"/>
          <w:color w:val="000000"/>
          <w:sz w:val="28"/>
          <w:szCs w:val="28"/>
          <w:lang w:eastAsia="ru-RU"/>
        </w:rPr>
        <w:t>Входной контроль данной программы выходит за рамки тематического планирования и является необходимым условием для отбора обучающихся на дополнительную общеразвивающую образовательную программу по направлению «Физика» 9 класс. Входной контроль осуществляется по средствам тестирования, которое проходит в режиме реального времени с применением дистанционных образовательных технологий.</w:t>
      </w:r>
    </w:p>
    <w:p w:rsidR="00B277B6" w:rsidRPr="00171430" w:rsidRDefault="00B277B6" w:rsidP="00B277B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71430">
        <w:rPr>
          <w:rFonts w:ascii="Times New Roman" w:eastAsia="Times New Roman" w:hAnsi="Times New Roman" w:cs="Times New Roman"/>
          <w:color w:val="000000"/>
          <w:sz w:val="28"/>
          <w:szCs w:val="28"/>
          <w:lang w:eastAsia="ru-RU"/>
        </w:rPr>
        <w:t>Промежуточные этапы внутреннего контроля — это ряд текущих заданий, лабораторные и контрольные работы, которые помогают формировать умения пользоваться физическим оборудованием, самостоятельно принимать решения и применять имеющиеся знания в практической деятельности. В конце курса предусмотрена итоговая контрольная работа.</w:t>
      </w:r>
    </w:p>
    <w:p w:rsidR="009B347A" w:rsidRDefault="009B347A" w:rsidP="009B347A">
      <w:pPr>
        <w:spacing w:after="12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подведения итогов реализации дополнительной образо</w:t>
      </w:r>
      <w:r>
        <w:rPr>
          <w:rFonts w:ascii="Times New Roman" w:hAnsi="Times New Roman" w:cs="Times New Roman"/>
          <w:color w:val="000000"/>
          <w:sz w:val="28"/>
          <w:szCs w:val="28"/>
        </w:rPr>
        <w:softHyphen/>
        <w:t>вательной программы:</w:t>
      </w:r>
    </w:p>
    <w:p w:rsidR="009B347A" w:rsidRDefault="009B347A" w:rsidP="005E03DD">
      <w:pPr>
        <w:numPr>
          <w:ilvl w:val="0"/>
          <w:numId w:val="39"/>
        </w:numPr>
        <w:tabs>
          <w:tab w:val="clear" w:pos="720"/>
          <w:tab w:val="num" w:pos="993"/>
        </w:tabs>
        <w:spacing w:after="120" w:line="360" w:lineRule="auto"/>
        <w:ind w:left="426" w:hanging="426"/>
        <w:jc w:val="both"/>
      </w:pPr>
      <w:r>
        <w:rPr>
          <w:rFonts w:ascii="Times New Roman" w:hAnsi="Times New Roman" w:cs="Times New Roman"/>
          <w:color w:val="000000"/>
          <w:sz w:val="28"/>
          <w:szCs w:val="28"/>
        </w:rPr>
        <w:t>заключительная итог</w:t>
      </w:r>
      <w:r w:rsidR="00B277B6">
        <w:rPr>
          <w:rFonts w:ascii="Times New Roman" w:hAnsi="Times New Roman" w:cs="Times New Roman"/>
          <w:color w:val="000000"/>
          <w:sz w:val="28"/>
          <w:szCs w:val="28"/>
        </w:rPr>
        <w:t>овая работа по окончанию курса</w:t>
      </w:r>
      <w:r>
        <w:rPr>
          <w:rFonts w:ascii="Times New Roman" w:hAnsi="Times New Roman" w:cs="Times New Roman"/>
          <w:color w:val="000000"/>
          <w:sz w:val="28"/>
          <w:szCs w:val="28"/>
        </w:rPr>
        <w:t>;</w:t>
      </w:r>
    </w:p>
    <w:p w:rsidR="009B347A" w:rsidRDefault="00592D73" w:rsidP="005E03DD">
      <w:pPr>
        <w:numPr>
          <w:ilvl w:val="0"/>
          <w:numId w:val="39"/>
        </w:numPr>
        <w:tabs>
          <w:tab w:val="clear" w:pos="720"/>
          <w:tab w:val="num" w:pos="993"/>
        </w:tabs>
        <w:spacing w:after="120" w:line="360" w:lineRule="auto"/>
        <w:ind w:left="426" w:hanging="426"/>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сдачи основного государственного экзамена по физике</w:t>
      </w:r>
      <w:r w:rsidR="009B347A">
        <w:rPr>
          <w:rFonts w:ascii="Times New Roman" w:hAnsi="Times New Roman" w:cs="Times New Roman"/>
          <w:color w:val="000000"/>
          <w:sz w:val="28"/>
          <w:szCs w:val="28"/>
        </w:rPr>
        <w:t xml:space="preserve">. </w:t>
      </w:r>
    </w:p>
    <w:p w:rsidR="009B347A" w:rsidRDefault="009B347A" w:rsidP="007F17E4">
      <w:pPr>
        <w:numPr>
          <w:ilvl w:val="0"/>
          <w:numId w:val="12"/>
        </w:numPr>
        <w:spacing w:after="120" w:line="360" w:lineRule="auto"/>
        <w:ind w:left="0" w:firstLine="0"/>
        <w:jc w:val="both"/>
        <w:rPr>
          <w:rFonts w:ascii="Times New Roman" w:hAnsi="Times New Roman" w:cs="Times New Roman"/>
          <w:color w:val="000000"/>
          <w:sz w:val="28"/>
          <w:szCs w:val="28"/>
        </w:rPr>
        <w:sectPr w:rsidR="009B347A">
          <w:footerReference w:type="default" r:id="rId10"/>
          <w:pgSz w:w="11906" w:h="16838"/>
          <w:pgMar w:top="1134" w:right="850" w:bottom="1134" w:left="1701" w:header="0" w:footer="0" w:gutter="0"/>
          <w:cols w:space="720"/>
          <w:formProt w:val="0"/>
          <w:docGrid w:linePitch="360" w:charSpace="4096"/>
        </w:sectPr>
      </w:pPr>
    </w:p>
    <w:p w:rsidR="00FD4CF0" w:rsidRDefault="00FD4CF0" w:rsidP="00552CF7">
      <w:pPr>
        <w:pStyle w:val="a5"/>
        <w:numPr>
          <w:ilvl w:val="0"/>
          <w:numId w:val="41"/>
        </w:numPr>
        <w:ind w:left="426" w:hanging="426"/>
        <w:jc w:val="center"/>
        <w:rPr>
          <w:rFonts w:ascii="Times New Roman" w:hAnsi="Times New Roman" w:cs="Times New Roman"/>
          <w:caps/>
          <w:sz w:val="28"/>
          <w:szCs w:val="28"/>
        </w:rPr>
      </w:pPr>
      <w:r w:rsidRPr="00FD4CF0">
        <w:rPr>
          <w:rFonts w:ascii="Times New Roman" w:hAnsi="Times New Roman" w:cs="Times New Roman"/>
          <w:caps/>
          <w:sz w:val="28"/>
          <w:szCs w:val="28"/>
        </w:rPr>
        <w:lastRenderedPageBreak/>
        <w:t>Образовательные технологии</w:t>
      </w:r>
    </w:p>
    <w:p w:rsidR="00ED5C8E" w:rsidRDefault="00ED5C8E" w:rsidP="005459F8">
      <w:pPr>
        <w:pStyle w:val="a5"/>
        <w:spacing w:after="0"/>
        <w:rPr>
          <w:rFonts w:ascii="Times New Roman" w:hAnsi="Times New Roman" w:cs="Times New Roman"/>
          <w:caps/>
          <w:sz w:val="28"/>
          <w:szCs w:val="28"/>
        </w:rPr>
      </w:pPr>
    </w:p>
    <w:p w:rsidR="00F903F2" w:rsidRPr="00494E70" w:rsidRDefault="00F903F2" w:rsidP="00F903F2">
      <w:pPr>
        <w:spacing w:after="0" w:line="360" w:lineRule="auto"/>
        <w:ind w:firstLine="709"/>
        <w:contextualSpacing/>
        <w:jc w:val="both"/>
        <w:rPr>
          <w:rFonts w:ascii="Times New Roman" w:eastAsia="Calibri" w:hAnsi="Times New Roman" w:cs="Times New Roman"/>
          <w:sz w:val="28"/>
          <w:szCs w:val="28"/>
          <w:lang w:eastAsia="ar-SA"/>
        </w:rPr>
      </w:pPr>
      <w:r w:rsidRPr="00494E70">
        <w:rPr>
          <w:rFonts w:ascii="Times New Roman" w:eastAsia="Calibri" w:hAnsi="Times New Roman" w:cs="Times New Roman"/>
          <w:sz w:val="28"/>
          <w:szCs w:val="28"/>
          <w:lang w:eastAsia="ar-SA"/>
        </w:rPr>
        <w:t>Занятия с обучаемыми проводятся в форме:</w:t>
      </w:r>
    </w:p>
    <w:p w:rsidR="00F903F2" w:rsidRPr="00494E70" w:rsidRDefault="00F903F2" w:rsidP="007F17E4">
      <w:pPr>
        <w:numPr>
          <w:ilvl w:val="0"/>
          <w:numId w:val="17"/>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494E70">
        <w:rPr>
          <w:rFonts w:ascii="Times New Roman" w:eastAsia="Times New Roman" w:hAnsi="Times New Roman" w:cs="Times New Roman"/>
          <w:color w:val="000000"/>
          <w:sz w:val="28"/>
          <w:szCs w:val="28"/>
          <w:lang w:eastAsia="ru-RU"/>
        </w:rPr>
        <w:t>теоретических занятий (преподаватель рассказывает материал под конспектирование его слушателями);</w:t>
      </w:r>
    </w:p>
    <w:p w:rsidR="00F903F2" w:rsidRPr="00494E70" w:rsidRDefault="00F903F2" w:rsidP="007F17E4">
      <w:pPr>
        <w:numPr>
          <w:ilvl w:val="0"/>
          <w:numId w:val="17"/>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494E70">
        <w:rPr>
          <w:rFonts w:ascii="Times New Roman" w:eastAsia="Times New Roman" w:hAnsi="Times New Roman" w:cs="Times New Roman"/>
          <w:color w:val="000000"/>
          <w:sz w:val="28"/>
          <w:szCs w:val="28"/>
          <w:lang w:eastAsia="ru-RU"/>
        </w:rPr>
        <w:t>практических занятий (решение задач, обсуждение новых материалов происходит через записи на доске, как преподавателем, так и слушателями с активным обсуждением исследуемой проблемы);</w:t>
      </w:r>
    </w:p>
    <w:p w:rsidR="00F903F2" w:rsidRPr="00B277B6" w:rsidRDefault="00F903F2" w:rsidP="007F17E4">
      <w:pPr>
        <w:numPr>
          <w:ilvl w:val="0"/>
          <w:numId w:val="17"/>
        </w:numPr>
        <w:shd w:val="clear" w:color="auto" w:fill="FFFFFF"/>
        <w:spacing w:after="0" w:line="360" w:lineRule="auto"/>
        <w:ind w:left="0" w:firstLine="709"/>
        <w:contextualSpacing/>
        <w:jc w:val="both"/>
        <w:rPr>
          <w:rFonts w:ascii="Times New Roman" w:eastAsia="Calibri" w:hAnsi="Times New Roman" w:cs="Times New Roman"/>
          <w:i/>
          <w:color w:val="000000"/>
          <w:sz w:val="28"/>
          <w:szCs w:val="28"/>
        </w:rPr>
      </w:pPr>
      <w:r w:rsidRPr="00494E70">
        <w:rPr>
          <w:rFonts w:ascii="Times New Roman" w:eastAsia="Calibri" w:hAnsi="Times New Roman" w:cs="Times New Roman"/>
          <w:sz w:val="28"/>
          <w:szCs w:val="28"/>
          <w:lang w:eastAsia="ar-SA"/>
        </w:rPr>
        <w:t>самостоятельной работы обучающихся (самостоятельная работа с литературой, использование IT технологий).</w:t>
      </w:r>
    </w:p>
    <w:p w:rsidR="00B277B6" w:rsidRDefault="00B277B6" w:rsidP="00B277B6">
      <w:pPr>
        <w:widowControl w:val="0"/>
        <w:spacing w:after="0" w:line="360" w:lineRule="auto"/>
        <w:ind w:firstLine="708"/>
        <w:jc w:val="both"/>
      </w:pPr>
      <w:r>
        <w:rPr>
          <w:rFonts w:ascii="Times New Roman" w:eastAsia="Times New Roman" w:hAnsi="Times New Roman" w:cs="Times New Roman"/>
          <w:sz w:val="28"/>
          <w:szCs w:val="28"/>
          <w:lang w:eastAsia="ru-RU"/>
        </w:rPr>
        <w:t>Содержание работы с детьми требует  прогрессивных технологий, ориентированных на деятельностный подход. Целям развивающего обучения соответствуют технологии, ориентированные на деятельностный подход.</w:t>
      </w:r>
      <w:r>
        <w:rPr>
          <w:rFonts w:ascii="Times New Roman" w:hAnsi="Times New Roman" w:cs="Times New Roman"/>
          <w:sz w:val="28"/>
          <w:szCs w:val="28"/>
        </w:rPr>
        <w:t xml:space="preserve"> Это технология критического мышления, блочно-модульного обучения, ИКТ с учетом различных способов познания (замкнутые циклы  обучения). Использование электронных образовательных ресурсов нацелено на вовлечение обучающихся в активную деятельность по добыванию и закреплению знаний.</w:t>
      </w:r>
    </w:p>
    <w:p w:rsidR="00B277B6" w:rsidRDefault="00B277B6" w:rsidP="00B277B6">
      <w:pPr>
        <w:pStyle w:val="2"/>
        <w:spacing w:line="360" w:lineRule="auto"/>
        <w:ind w:left="0" w:firstLine="708"/>
        <w:jc w:val="both"/>
      </w:pPr>
      <w:r w:rsidRPr="005E03DD">
        <w:rPr>
          <w:rFonts w:ascii="Times New Roman" w:hAnsi="Times New Roman" w:cs="Times New Roman"/>
          <w:sz w:val="28"/>
          <w:szCs w:val="28"/>
        </w:rPr>
        <w:t xml:space="preserve">Технология модульного и блочно-модульного обучения </w:t>
      </w:r>
      <w:r>
        <w:rPr>
          <w:rFonts w:ascii="Times New Roman" w:hAnsi="Times New Roman" w:cs="Times New Roman"/>
          <w:sz w:val="28"/>
          <w:szCs w:val="28"/>
        </w:rPr>
        <w:t xml:space="preserve">хорошо сочетается с лекционно-семинарско-зачетной системой обучения. Блочно-модульная подача материала позволяет четко структурировать учебный процесс, выделяя достаточно времени для самостоятельной работы обучающихся. </w:t>
      </w:r>
    </w:p>
    <w:p w:rsidR="00B277B6" w:rsidRDefault="00B277B6" w:rsidP="00B277B6">
      <w:pPr>
        <w:widowControl w:val="0"/>
        <w:spacing w:after="0" w:line="360" w:lineRule="auto"/>
        <w:ind w:firstLine="708"/>
        <w:jc w:val="both"/>
      </w:pPr>
      <w:r>
        <w:rPr>
          <w:rFonts w:ascii="Times New Roman" w:eastAsia="Times New Roman" w:hAnsi="Times New Roman" w:cs="Times New Roman"/>
          <w:sz w:val="28"/>
          <w:szCs w:val="28"/>
          <w:lang w:eastAsia="ru-RU"/>
        </w:rPr>
        <w:t xml:space="preserve">В процессе  реализации программы  применяется </w:t>
      </w:r>
      <w:r w:rsidRPr="005E03DD">
        <w:rPr>
          <w:rFonts w:ascii="Times New Roman" w:eastAsia="Times New Roman" w:hAnsi="Times New Roman" w:cs="Times New Roman"/>
          <w:sz w:val="28"/>
          <w:szCs w:val="28"/>
          <w:lang w:eastAsia="ru-RU"/>
        </w:rPr>
        <w:t>технология развития критического мышления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Учебное исследование, лежащее в основе развивающего обучения, по своей природе коллективно. Оно предполагает критическое сопоставление разных позиций, методов результатов. От этапа вызова  до мозгового штурма, от удивления  до открытия - все это есть в технологии критического мышления. При  работе с текстом обучающиеся применяют приемы маркировки текста, составления «толстых» и «тонких вопросов», составляют двухчастные дневники, таблицы. Результаты групповой работы представляются в виде кластера, схемы. В процессе групповой работы формируются </w:t>
      </w:r>
      <w:r w:rsidRPr="005E03DD">
        <w:rPr>
          <w:rFonts w:ascii="Times New Roman" w:eastAsia="Times New Roman" w:hAnsi="Times New Roman" w:cs="Times New Roman"/>
          <w:sz w:val="28"/>
          <w:szCs w:val="28"/>
          <w:lang w:eastAsia="ru-RU"/>
        </w:rPr>
        <w:t>коммуникативные и познавательные</w:t>
      </w:r>
      <w:r>
        <w:rPr>
          <w:rFonts w:ascii="Times New Roman" w:eastAsia="Times New Roman" w:hAnsi="Times New Roman" w:cs="Times New Roman"/>
          <w:sz w:val="28"/>
          <w:szCs w:val="28"/>
          <w:lang w:eastAsia="ru-RU"/>
        </w:rPr>
        <w:t xml:space="preserve"> компетенции </w:t>
      </w:r>
      <w:r>
        <w:rPr>
          <w:rFonts w:ascii="Times New Roman" w:hAnsi="Times New Roman" w:cs="Times New Roman"/>
          <w:sz w:val="28"/>
          <w:szCs w:val="28"/>
        </w:rPr>
        <w:t>обучающихся</w:t>
      </w:r>
      <w:r>
        <w:rPr>
          <w:rFonts w:ascii="Times New Roman" w:eastAsia="Times New Roman" w:hAnsi="Times New Roman" w:cs="Times New Roman"/>
          <w:sz w:val="28"/>
          <w:szCs w:val="28"/>
          <w:lang w:eastAsia="ru-RU"/>
        </w:rPr>
        <w:t xml:space="preserve">, которые нельзя сформировать иначе, как организовав совместную деятельность </w:t>
      </w:r>
      <w:r>
        <w:rPr>
          <w:rFonts w:ascii="Times New Roman" w:hAnsi="Times New Roman" w:cs="Times New Roman"/>
          <w:sz w:val="28"/>
          <w:szCs w:val="28"/>
        </w:rPr>
        <w:lastRenderedPageBreak/>
        <w:t>обучающихся</w:t>
      </w:r>
      <w:r>
        <w:rPr>
          <w:rFonts w:ascii="Times New Roman" w:eastAsia="Times New Roman" w:hAnsi="Times New Roman" w:cs="Times New Roman"/>
          <w:sz w:val="28"/>
          <w:szCs w:val="28"/>
          <w:lang w:eastAsia="ru-RU"/>
        </w:rPr>
        <w:t xml:space="preserve">. В процессе подготовки к занятиям обучающиеся работают с дополнительными источниками информации, находят необходимые сведения в сети  Интернет. Тем самым формируется </w:t>
      </w:r>
      <w:r w:rsidRPr="005E03DD">
        <w:rPr>
          <w:rFonts w:ascii="Times New Roman" w:eastAsia="Times New Roman" w:hAnsi="Times New Roman" w:cs="Times New Roman"/>
          <w:sz w:val="28"/>
          <w:szCs w:val="28"/>
          <w:lang w:eastAsia="ru-RU"/>
        </w:rPr>
        <w:t>информационная компетентность</w:t>
      </w:r>
      <w:r>
        <w:rPr>
          <w:rFonts w:ascii="Times New Roman" w:eastAsia="Times New Roman" w:hAnsi="Times New Roman" w:cs="Times New Roman"/>
          <w:sz w:val="28"/>
          <w:szCs w:val="28"/>
          <w:lang w:eastAsia="ru-RU"/>
        </w:rPr>
        <w:t xml:space="preserve">, развиваются навыки критического мышления. </w:t>
      </w:r>
    </w:p>
    <w:p w:rsidR="00806E3B" w:rsidRDefault="00B277B6" w:rsidP="00806E3B">
      <w:pPr>
        <w:widowControl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формирования информационных и коммуникационных компетенций </w:t>
      </w:r>
      <w:r>
        <w:rPr>
          <w:rFonts w:ascii="Times New Roman" w:hAnsi="Times New Roman" w:cs="Times New Roman"/>
          <w:sz w:val="28"/>
          <w:szCs w:val="28"/>
        </w:rPr>
        <w:t>обучающихся</w:t>
      </w:r>
      <w:r>
        <w:rPr>
          <w:rFonts w:ascii="Times New Roman" w:eastAsia="Times New Roman" w:hAnsi="Times New Roman" w:cs="Times New Roman"/>
          <w:sz w:val="28"/>
          <w:szCs w:val="28"/>
          <w:lang w:eastAsia="ru-RU"/>
        </w:rPr>
        <w:t xml:space="preserve"> большое значение имеет внедрение в учебный процесс </w:t>
      </w:r>
      <w:r w:rsidRPr="005E03DD">
        <w:rPr>
          <w:rFonts w:ascii="Times New Roman" w:eastAsia="Times New Roman" w:hAnsi="Times New Roman" w:cs="Times New Roman"/>
          <w:sz w:val="28"/>
          <w:szCs w:val="28"/>
          <w:lang w:eastAsia="ru-RU"/>
        </w:rPr>
        <w:t>информационно-коммуникационных технологий</w:t>
      </w:r>
      <w:r>
        <w:rPr>
          <w:rFonts w:ascii="Times New Roman" w:eastAsia="Times New Roman" w:hAnsi="Times New Roman" w:cs="Times New Roman"/>
          <w:i/>
          <w:sz w:val="28"/>
          <w:szCs w:val="28"/>
          <w:lang w:eastAsia="ru-RU"/>
        </w:rPr>
        <w:t xml:space="preserve">. </w:t>
      </w:r>
    </w:p>
    <w:p w:rsidR="00B277B6" w:rsidRDefault="00B277B6" w:rsidP="00B277B6">
      <w:pPr>
        <w:tabs>
          <w:tab w:val="left" w:pos="-4111"/>
          <w:tab w:val="left" w:pos="-3969"/>
        </w:tabs>
        <w:spacing w:line="360" w:lineRule="auto"/>
        <w:ind w:firstLine="851"/>
        <w:jc w:val="both"/>
        <w:rPr>
          <w:rFonts w:ascii="Times New Roman" w:eastAsia="Times New Roman" w:hAnsi="Times New Roman" w:cs="Times New Roman"/>
          <w:sz w:val="28"/>
          <w:szCs w:val="28"/>
          <w:lang w:eastAsia="ru-RU"/>
        </w:rPr>
      </w:pPr>
      <w:r>
        <w:rPr>
          <w:rFonts w:ascii="Times New Roman" w:eastAsia="TimesNewRomanPSMT;Arial Unicode" w:hAnsi="Times New Roman" w:cs="Times New Roman"/>
          <w:sz w:val="28"/>
          <w:szCs w:val="28"/>
        </w:rPr>
        <w:t xml:space="preserve">ФГОС последнего поколения фактически требуют перевода обучения на индивидуальные рельсы. </w:t>
      </w:r>
      <w:r>
        <w:rPr>
          <w:rFonts w:ascii="Times New Roman" w:eastAsia="TimesNewRomanPSMT;Arial Unicode" w:hAnsi="Times New Roman" w:cs="Times New Roman"/>
          <w:sz w:val="28"/>
          <w:szCs w:val="28"/>
          <w:lang w:eastAsia="ru-RU"/>
        </w:rPr>
        <w:t xml:space="preserve">Дистанционная поддержка обучения предусматривает внедрение в учебный процесс методов и средств, которые обеспечивают индивидуализацию занятий, повышение активности и самостоятельности обучаемых в приобретении знаний при консультационной помощи педагогов. </w:t>
      </w:r>
      <w:r>
        <w:rPr>
          <w:rFonts w:ascii="Times New Roman" w:eastAsia="Times New Roman" w:hAnsi="Times New Roman" w:cs="Times New Roman"/>
          <w:sz w:val="28"/>
          <w:szCs w:val="28"/>
          <w:lang w:eastAsia="ru-RU"/>
        </w:rPr>
        <w:t xml:space="preserve">Самая большая ценность этого образования, это то, что оно способствует формированию  </w:t>
      </w:r>
      <w:r w:rsidRPr="005E03DD">
        <w:rPr>
          <w:rFonts w:ascii="Times New Roman" w:eastAsia="Times New Roman" w:hAnsi="Times New Roman" w:cs="Times New Roman"/>
          <w:sz w:val="28"/>
          <w:szCs w:val="28"/>
          <w:lang w:eastAsia="ru-RU"/>
        </w:rPr>
        <w:t>умения учиться</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развитию ключевых компетенций </w:t>
      </w:r>
      <w:r>
        <w:rPr>
          <w:rFonts w:ascii="Times New Roman" w:hAnsi="Times New Roman" w:cs="Times New Roman"/>
          <w:sz w:val="28"/>
          <w:szCs w:val="28"/>
        </w:rPr>
        <w:t>обучающихся</w:t>
      </w:r>
      <w:r>
        <w:rPr>
          <w:rFonts w:ascii="Times New Roman" w:eastAsia="Times New Roman" w:hAnsi="Times New Roman" w:cs="Times New Roman"/>
          <w:sz w:val="28"/>
          <w:szCs w:val="28"/>
          <w:lang w:eastAsia="ru-RU"/>
        </w:rPr>
        <w:t>.</w:t>
      </w:r>
    </w:p>
    <w:p w:rsidR="00806E3B" w:rsidRDefault="00806E3B" w:rsidP="00B277B6">
      <w:pPr>
        <w:tabs>
          <w:tab w:val="left" w:pos="-4111"/>
          <w:tab w:val="left" w:pos="-3969"/>
        </w:tabs>
        <w:spacing w:line="360" w:lineRule="auto"/>
        <w:ind w:firstLine="851"/>
        <w:jc w:val="both"/>
        <w:rPr>
          <w:rFonts w:ascii="Times New Roman" w:eastAsia="Times New Roman" w:hAnsi="Times New Roman" w:cs="Times New Roman"/>
          <w:sz w:val="28"/>
          <w:szCs w:val="28"/>
          <w:lang w:eastAsia="ru-RU"/>
        </w:rPr>
      </w:pPr>
    </w:p>
    <w:p w:rsidR="00B277B6" w:rsidRDefault="00B277B6"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806E3B" w:rsidRDefault="00806E3B"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806E3B" w:rsidRDefault="00806E3B"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806E3B" w:rsidRDefault="00806E3B"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1B0F58" w:rsidRDefault="001B0F58"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806E3B" w:rsidRDefault="00806E3B"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806E3B" w:rsidRPr="00D65787" w:rsidRDefault="00806E3B" w:rsidP="00B277B6">
      <w:pPr>
        <w:shd w:val="clear" w:color="auto" w:fill="FFFFFF"/>
        <w:spacing w:after="0" w:line="360" w:lineRule="auto"/>
        <w:contextualSpacing/>
        <w:jc w:val="both"/>
        <w:rPr>
          <w:rFonts w:ascii="Times New Roman" w:eastAsia="Calibri" w:hAnsi="Times New Roman" w:cs="Times New Roman"/>
          <w:i/>
          <w:color w:val="000000"/>
          <w:sz w:val="28"/>
          <w:szCs w:val="28"/>
        </w:rPr>
      </w:pPr>
    </w:p>
    <w:p w:rsidR="00FD4CF0" w:rsidRDefault="00FD4CF0" w:rsidP="003E488E">
      <w:pPr>
        <w:pStyle w:val="a5"/>
        <w:numPr>
          <w:ilvl w:val="0"/>
          <w:numId w:val="41"/>
        </w:numPr>
        <w:spacing w:after="0" w:line="360" w:lineRule="auto"/>
        <w:rPr>
          <w:rFonts w:ascii="Times New Roman" w:hAnsi="Times New Roman" w:cs="Times New Roman"/>
          <w:caps/>
          <w:sz w:val="28"/>
          <w:szCs w:val="28"/>
        </w:rPr>
      </w:pPr>
      <w:r w:rsidRPr="00FD4CF0">
        <w:rPr>
          <w:rFonts w:ascii="Times New Roman" w:hAnsi="Times New Roman" w:cs="Times New Roman"/>
          <w:caps/>
          <w:sz w:val="28"/>
          <w:szCs w:val="28"/>
        </w:rPr>
        <w:lastRenderedPageBreak/>
        <w:t>Задания проектного и исследовательского характера, выполняемые в рамках программы</w:t>
      </w:r>
    </w:p>
    <w:p w:rsidR="005459F8" w:rsidRDefault="005459F8" w:rsidP="005459F8">
      <w:pPr>
        <w:pStyle w:val="a5"/>
        <w:spacing w:after="0" w:line="360" w:lineRule="auto"/>
        <w:ind w:left="0"/>
        <w:rPr>
          <w:rFonts w:ascii="Times New Roman" w:hAnsi="Times New Roman" w:cs="Times New Roman"/>
          <w:caps/>
          <w:sz w:val="28"/>
          <w:szCs w:val="28"/>
        </w:rPr>
      </w:pP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Физика является важнейшим источником знаний об окружающем мире, основой научно-технического прогресса и важнейшим компонентом человеческой культуры. Ее значение в современном образовании исключительно высоко, так как изучение физики как науки, отражающей наиболее общие закономерности в природе, формирует основные представления о естественнонаучной картине мира. Лабораторные работы способствуют более полному усвоению знаний, получаемых обучающимся на занятиях по физике.</w:t>
      </w:r>
    </w:p>
    <w:p w:rsidR="00B277B6" w:rsidRDefault="00B277B6" w:rsidP="00B277B6">
      <w:pPr>
        <w:spacing w:after="0" w:line="360" w:lineRule="auto"/>
        <w:ind w:firstLine="708"/>
        <w:contextualSpacing/>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Содержание программы курса предполагает приобретение опыта исследовательской  деятельности в сфере физического эксперимента.     Курс ориентирован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обучающегося. В практические и лабораторные работы включены творческие экспериментальные задания, которые не только поднимают уровень знаний </w:t>
      </w:r>
      <w:r>
        <w:rPr>
          <w:rFonts w:ascii="Times New Roman" w:hAnsi="Times New Roman" w:cs="Times New Roman"/>
          <w:sz w:val="28"/>
          <w:szCs w:val="28"/>
        </w:rPr>
        <w:t>обучающихся</w:t>
      </w:r>
      <w:r>
        <w:rPr>
          <w:rFonts w:ascii="Times New Roman" w:eastAsia="Times New Roman" w:hAnsi="Times New Roman" w:cs="Times New Roman"/>
          <w:color w:val="000000"/>
          <w:spacing w:val="-2"/>
          <w:sz w:val="28"/>
          <w:szCs w:val="28"/>
          <w:lang w:eastAsia="ru-RU"/>
        </w:rPr>
        <w:t xml:space="preserve"> по физике и повышают интерес к предмету, но и позволяют ознакомить </w:t>
      </w:r>
      <w:r>
        <w:rPr>
          <w:rFonts w:ascii="Times New Roman" w:hAnsi="Times New Roman" w:cs="Times New Roman"/>
          <w:sz w:val="28"/>
          <w:szCs w:val="28"/>
        </w:rPr>
        <w:t>обучающихся</w:t>
      </w:r>
      <w:r>
        <w:rPr>
          <w:rFonts w:ascii="Times New Roman" w:eastAsia="Times New Roman" w:hAnsi="Times New Roman" w:cs="Times New Roman"/>
          <w:color w:val="000000"/>
          <w:spacing w:val="-2"/>
          <w:sz w:val="28"/>
          <w:szCs w:val="28"/>
          <w:lang w:eastAsia="ru-RU"/>
        </w:rPr>
        <w:t xml:space="preserve"> с экспериментальными методами исследования. Различные исследовательские работы могут выполняться как индивидуально (очная форма с применением образовательных дистанционных технологий), так и в составе группы (очная форма обучения).</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В результате освоения лабораторного практикума учащийся должен знать:</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основные положения физических теорий классической и современной физики и экспериментальные факты, на которых они базируются;</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фундаментальные понятия, законы и модели классической и современной физики, региональные и университетские требования;</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иерархическую структуру материи и основных устойчивых объектов природы от простейших частиц до Вселенной, универсальные механизмы взаимодействия материальных тел путем обмена энергией, импульсом;</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lastRenderedPageBreak/>
        <w:t>−</w:t>
      </w:r>
      <w:r w:rsidRPr="00E73730">
        <w:rPr>
          <w:rFonts w:ascii="Times New Roman" w:hAnsi="Times New Roman" w:cs="Times New Roman"/>
          <w:color w:val="000000" w:themeColor="text1"/>
          <w:sz w:val="28"/>
          <w:szCs w:val="28"/>
        </w:rPr>
        <w:tab/>
        <w:t>понятия симметрии и ее связь с законами сохранения физических величин; понятие движения как изменения состояний во времени путем последовательности квантовых скачков, фазовых переходов в физических системах, окружающей природе и обществе; - методы исследования и расчета механических и термодинамических систем; электрических систем; оптики и т.д.</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В результате освоения дисциплины обучающийся должен уметь:</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применять законы физики для объяснения физических явлений в природе и технике, решать качественные и количественные физические задачи;</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самостоятельно производить измерения размеров, объёма тела, определение массы, используя при этом разные методики;</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самостоятельно проводить измерения промежутков времени;</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измерять температуру жидкостными термометрами;</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самостоятельно собирать электрические цепи и проводить измерения параметров цепи (сопротивления,  силу тока, напряжение);</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объяснять и обрабатывать результатов эксперимента (проведение расчетов по экспериментальным данным и построение соответствующих графиков, интерпретировать их);</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самостоятельно работать с учебной и справочной литературой;</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использовать физические законы при анализе и решении учебных проблем.</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В результате освоения дисциплины учащийся должен владеть:</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методами поиска и обмена информацией по вопросам курса;</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методами решения типовых физических задач;</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методами проведения физических измерений;</w:t>
      </w:r>
    </w:p>
    <w:p w:rsidR="00F903F2" w:rsidRPr="00E73730"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w:t>
      </w:r>
      <w:r w:rsidRPr="00E73730">
        <w:rPr>
          <w:rFonts w:ascii="Times New Roman" w:hAnsi="Times New Roman" w:cs="Times New Roman"/>
          <w:color w:val="000000" w:themeColor="text1"/>
          <w:sz w:val="28"/>
          <w:szCs w:val="28"/>
        </w:rPr>
        <w:tab/>
        <w:t>методами корректной оценки погрешности при проведении физического эксперимента.</w:t>
      </w:r>
    </w:p>
    <w:p w:rsidR="00F903F2"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r w:rsidRPr="00E73730">
        <w:rPr>
          <w:rFonts w:ascii="Times New Roman" w:hAnsi="Times New Roman" w:cs="Times New Roman"/>
          <w:color w:val="000000" w:themeColor="text1"/>
          <w:sz w:val="28"/>
          <w:szCs w:val="28"/>
        </w:rPr>
        <w:t xml:space="preserve">В рамках выполнения программы каждый обучающийся должен выполнить </w:t>
      </w:r>
      <w:r w:rsidR="00604193" w:rsidRPr="00604193">
        <w:rPr>
          <w:rFonts w:ascii="Times New Roman" w:hAnsi="Times New Roman" w:cs="Times New Roman"/>
          <w:color w:val="000000" w:themeColor="text1"/>
          <w:sz w:val="28"/>
          <w:szCs w:val="28"/>
        </w:rPr>
        <w:t>8</w:t>
      </w:r>
      <w:r w:rsidRPr="00604193">
        <w:rPr>
          <w:rFonts w:ascii="Times New Roman" w:hAnsi="Times New Roman" w:cs="Times New Roman"/>
          <w:color w:val="000000" w:themeColor="text1"/>
          <w:sz w:val="28"/>
          <w:szCs w:val="28"/>
        </w:rPr>
        <w:t xml:space="preserve"> запланированных лабораторных работ по физике</w:t>
      </w:r>
      <w:r w:rsidRPr="00E73730">
        <w:rPr>
          <w:rFonts w:ascii="Times New Roman" w:hAnsi="Times New Roman" w:cs="Times New Roman"/>
          <w:color w:val="000000" w:themeColor="text1"/>
          <w:sz w:val="28"/>
          <w:szCs w:val="28"/>
        </w:rPr>
        <w:t>. Каждая лабораторная работа является мини исследованием, способствующ</w:t>
      </w:r>
      <w:r w:rsidR="00604193">
        <w:rPr>
          <w:rFonts w:ascii="Times New Roman" w:hAnsi="Times New Roman" w:cs="Times New Roman"/>
          <w:color w:val="000000" w:themeColor="text1"/>
          <w:sz w:val="28"/>
          <w:szCs w:val="28"/>
        </w:rPr>
        <w:t>и</w:t>
      </w:r>
      <w:r w:rsidRPr="00E73730">
        <w:rPr>
          <w:rFonts w:ascii="Times New Roman" w:hAnsi="Times New Roman" w:cs="Times New Roman"/>
          <w:color w:val="000000" w:themeColor="text1"/>
          <w:sz w:val="28"/>
          <w:szCs w:val="28"/>
        </w:rPr>
        <w:t>м более полному усвоению знаний по пройденной теме.</w:t>
      </w:r>
    </w:p>
    <w:p w:rsidR="00F903F2" w:rsidRDefault="00F903F2" w:rsidP="00F903F2">
      <w:pPr>
        <w:spacing w:after="0" w:line="360" w:lineRule="auto"/>
        <w:ind w:firstLine="709"/>
        <w:contextualSpacing/>
        <w:jc w:val="both"/>
        <w:rPr>
          <w:rFonts w:ascii="Times New Roman" w:hAnsi="Times New Roman" w:cs="Times New Roman"/>
          <w:color w:val="000000" w:themeColor="text1"/>
          <w:sz w:val="28"/>
          <w:szCs w:val="28"/>
        </w:rPr>
      </w:pPr>
    </w:p>
    <w:p w:rsidR="008B789F" w:rsidRDefault="008B789F">
      <w:pPr>
        <w:rPr>
          <w:rFonts w:ascii="Times New Roman" w:hAnsi="Times New Roman" w:cs="Times New Roman"/>
          <w:i/>
          <w:color w:val="000000" w:themeColor="text1"/>
          <w:sz w:val="28"/>
          <w:szCs w:val="28"/>
        </w:rPr>
        <w:sectPr w:rsidR="008B789F" w:rsidSect="00593D92">
          <w:footerReference w:type="default" r:id="rId11"/>
          <w:pgSz w:w="11906" w:h="16838"/>
          <w:pgMar w:top="814" w:right="707" w:bottom="851" w:left="1418" w:header="426" w:footer="403" w:gutter="0"/>
          <w:cols w:space="708"/>
          <w:titlePg/>
          <w:docGrid w:linePitch="360"/>
        </w:sectPr>
      </w:pPr>
    </w:p>
    <w:p w:rsidR="009A63B2" w:rsidRDefault="009A63B2"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center"/>
        <w:rPr>
          <w:rFonts w:ascii="Times New Roman" w:hAnsi="Times New Roman" w:cs="Times New Roman"/>
          <w:sz w:val="28"/>
          <w:szCs w:val="28"/>
        </w:rPr>
      </w:pPr>
      <w:r w:rsidRPr="009A63B2">
        <w:rPr>
          <w:rFonts w:ascii="Times New Roman" w:hAnsi="Times New Roman" w:cs="Times New Roman"/>
          <w:sz w:val="28"/>
          <w:szCs w:val="28"/>
        </w:rPr>
        <w:lastRenderedPageBreak/>
        <w:t>5</w:t>
      </w:r>
      <w:r w:rsidR="003E488E">
        <w:rPr>
          <w:rFonts w:ascii="Times New Roman" w:hAnsi="Times New Roman" w:cs="Times New Roman"/>
          <w:sz w:val="28"/>
          <w:szCs w:val="28"/>
        </w:rPr>
        <w:t>.</w:t>
      </w:r>
      <w:r w:rsidR="00ED5C8E">
        <w:rPr>
          <w:rFonts w:ascii="Times New Roman" w:hAnsi="Times New Roman" w:cs="Times New Roman"/>
          <w:sz w:val="28"/>
          <w:szCs w:val="28"/>
        </w:rPr>
        <w:t xml:space="preserve"> УЧЕБНО-</w:t>
      </w:r>
      <w:r>
        <w:rPr>
          <w:rFonts w:ascii="Times New Roman" w:hAnsi="Times New Roman" w:cs="Times New Roman"/>
          <w:sz w:val="28"/>
          <w:szCs w:val="28"/>
        </w:rPr>
        <w:t>ТЕМАТИЧЕСКИЙ ПЛАН ЗАНЯТИЙ</w:t>
      </w:r>
    </w:p>
    <w:p w:rsidR="005459F8" w:rsidRPr="00ED5C8E" w:rsidRDefault="005459F8"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center"/>
        <w:rPr>
          <w:rFonts w:ascii="Times New Roman" w:hAnsi="Times New Roman" w:cs="Times New Roman"/>
          <w:sz w:val="28"/>
          <w:szCs w:val="28"/>
        </w:rPr>
      </w:pPr>
    </w:p>
    <w:p w:rsidR="00A87590" w:rsidRDefault="00A87590" w:rsidP="00ED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8"/>
          <w:szCs w:val="28"/>
          <w:u w:val="single"/>
        </w:rPr>
      </w:pPr>
      <w:r>
        <w:rPr>
          <w:rFonts w:ascii="Times New Roman" w:hAnsi="Times New Roman" w:cs="Times New Roman"/>
          <w:b/>
          <w:sz w:val="28"/>
          <w:szCs w:val="28"/>
        </w:rPr>
        <w:t xml:space="preserve">5.1 </w:t>
      </w:r>
      <w:r w:rsidRPr="0058554C">
        <w:rPr>
          <w:rFonts w:ascii="Times New Roman" w:hAnsi="Times New Roman" w:cs="Times New Roman"/>
          <w:b/>
          <w:sz w:val="28"/>
          <w:szCs w:val="28"/>
        </w:rPr>
        <w:t xml:space="preserve">Объем учебной </w:t>
      </w:r>
      <w:r>
        <w:rPr>
          <w:rFonts w:ascii="Times New Roman" w:hAnsi="Times New Roman" w:cs="Times New Roman"/>
          <w:b/>
          <w:sz w:val="28"/>
          <w:szCs w:val="28"/>
        </w:rPr>
        <w:t>программы</w:t>
      </w:r>
      <w:r w:rsidRPr="0058554C">
        <w:rPr>
          <w:rFonts w:ascii="Times New Roman" w:hAnsi="Times New Roman" w:cs="Times New Roman"/>
          <w:b/>
          <w:sz w:val="28"/>
          <w:szCs w:val="28"/>
        </w:rPr>
        <w:t xml:space="preserve"> и виды учебной работы</w:t>
      </w:r>
    </w:p>
    <w:p w:rsidR="00ED5C8E" w:rsidRPr="00ED5C8E" w:rsidRDefault="00ED5C8E" w:rsidP="00ED5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16"/>
          <w:szCs w:val="16"/>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24"/>
        <w:gridCol w:w="1690"/>
      </w:tblGrid>
      <w:tr w:rsidR="00ED5C8E" w:rsidRPr="00ED5C8E" w:rsidTr="00A97EBC">
        <w:trPr>
          <w:trHeight w:val="800"/>
        </w:trPr>
        <w:tc>
          <w:tcPr>
            <w:tcW w:w="4130" w:type="pct"/>
            <w:shd w:val="clear" w:color="auto" w:fill="auto"/>
          </w:tcPr>
          <w:p w:rsidR="00ED5C8E" w:rsidRPr="00ED5C8E" w:rsidRDefault="00ED5C8E" w:rsidP="00ED5C8E">
            <w:pPr>
              <w:spacing w:after="0"/>
              <w:jc w:val="center"/>
              <w:rPr>
                <w:rFonts w:ascii="Times New Roman" w:eastAsia="Calibri" w:hAnsi="Times New Roman" w:cs="Times New Roman"/>
                <w:sz w:val="28"/>
                <w:szCs w:val="28"/>
              </w:rPr>
            </w:pPr>
            <w:r w:rsidRPr="00ED5C8E">
              <w:rPr>
                <w:rFonts w:ascii="Times New Roman" w:eastAsia="Calibri" w:hAnsi="Times New Roman" w:cs="Times New Roman"/>
                <w:b/>
                <w:sz w:val="28"/>
                <w:szCs w:val="28"/>
              </w:rPr>
              <w:t>Вид учебной работы</w:t>
            </w:r>
          </w:p>
        </w:tc>
        <w:tc>
          <w:tcPr>
            <w:tcW w:w="870" w:type="pct"/>
            <w:shd w:val="clear" w:color="auto" w:fill="auto"/>
          </w:tcPr>
          <w:p w:rsidR="00ED5C8E" w:rsidRPr="00ED5C8E" w:rsidRDefault="00ED5C8E" w:rsidP="00ED5C8E">
            <w:pPr>
              <w:spacing w:after="0"/>
              <w:jc w:val="center"/>
              <w:rPr>
                <w:rFonts w:ascii="Times New Roman" w:eastAsia="Calibri" w:hAnsi="Times New Roman" w:cs="Times New Roman"/>
                <w:b/>
                <w:i/>
                <w:iCs/>
                <w:sz w:val="28"/>
                <w:szCs w:val="28"/>
              </w:rPr>
            </w:pPr>
            <w:r w:rsidRPr="00ED5C8E">
              <w:rPr>
                <w:rFonts w:ascii="Times New Roman" w:eastAsia="Calibri" w:hAnsi="Times New Roman" w:cs="Times New Roman"/>
                <w:b/>
                <w:i/>
                <w:iCs/>
                <w:sz w:val="28"/>
                <w:szCs w:val="28"/>
              </w:rPr>
              <w:t>Объем часов</w:t>
            </w:r>
          </w:p>
        </w:tc>
      </w:tr>
      <w:tr w:rsidR="00ED5C8E" w:rsidRPr="00ED5C8E" w:rsidTr="00A97EBC">
        <w:tc>
          <w:tcPr>
            <w:tcW w:w="4130" w:type="pct"/>
            <w:shd w:val="clear" w:color="auto" w:fill="auto"/>
          </w:tcPr>
          <w:p w:rsidR="00ED5C8E" w:rsidRPr="00ED5C8E" w:rsidRDefault="00ED5C8E" w:rsidP="00ED5C8E">
            <w:pPr>
              <w:spacing w:after="0"/>
              <w:rPr>
                <w:rFonts w:ascii="Times New Roman" w:eastAsia="Calibri" w:hAnsi="Times New Roman" w:cs="Times New Roman"/>
                <w:sz w:val="28"/>
                <w:szCs w:val="28"/>
              </w:rPr>
            </w:pPr>
            <w:r w:rsidRPr="00ED5C8E">
              <w:rPr>
                <w:rFonts w:ascii="Times New Roman" w:eastAsia="Calibri" w:hAnsi="Times New Roman" w:cs="Times New Roman"/>
                <w:b/>
                <w:sz w:val="28"/>
                <w:szCs w:val="28"/>
              </w:rPr>
              <w:t xml:space="preserve">Обязательные аудиторные учебные занятия (всего) </w:t>
            </w:r>
          </w:p>
        </w:tc>
        <w:tc>
          <w:tcPr>
            <w:tcW w:w="870" w:type="pct"/>
            <w:shd w:val="clear" w:color="auto" w:fill="auto"/>
            <w:vAlign w:val="center"/>
          </w:tcPr>
          <w:p w:rsidR="00ED5C8E" w:rsidRPr="00B76CC4" w:rsidRDefault="00887EDC" w:rsidP="00887EDC">
            <w:pPr>
              <w:spacing w:after="0"/>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136</w:t>
            </w:r>
          </w:p>
        </w:tc>
      </w:tr>
      <w:tr w:rsidR="00ED5C8E" w:rsidRPr="00ED5C8E" w:rsidTr="00A97EBC">
        <w:tc>
          <w:tcPr>
            <w:tcW w:w="4130" w:type="pct"/>
            <w:shd w:val="clear" w:color="auto" w:fill="auto"/>
          </w:tcPr>
          <w:p w:rsidR="00ED5C8E" w:rsidRPr="00ED5C8E" w:rsidRDefault="00ED5C8E" w:rsidP="00ED5C8E">
            <w:pPr>
              <w:spacing w:after="0"/>
              <w:rPr>
                <w:rFonts w:ascii="Times New Roman" w:eastAsia="Calibri" w:hAnsi="Times New Roman" w:cs="Times New Roman"/>
                <w:b/>
                <w:sz w:val="28"/>
                <w:szCs w:val="28"/>
              </w:rPr>
            </w:pPr>
            <w:r w:rsidRPr="00ED5C8E">
              <w:rPr>
                <w:rFonts w:ascii="Times New Roman" w:eastAsia="Calibri" w:hAnsi="Times New Roman" w:cs="Times New Roman"/>
                <w:b/>
                <w:sz w:val="28"/>
                <w:szCs w:val="28"/>
              </w:rPr>
              <w:t>Внеаудиторная (самостоятельная) учебная работа (всего)</w:t>
            </w:r>
          </w:p>
        </w:tc>
        <w:tc>
          <w:tcPr>
            <w:tcW w:w="870" w:type="pct"/>
            <w:shd w:val="clear" w:color="auto" w:fill="auto"/>
            <w:vAlign w:val="center"/>
          </w:tcPr>
          <w:p w:rsidR="00ED5C8E" w:rsidRPr="00B76CC4" w:rsidRDefault="00806E3B" w:rsidP="00ED5C8E">
            <w:pPr>
              <w:spacing w:after="0"/>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38</w:t>
            </w:r>
          </w:p>
        </w:tc>
      </w:tr>
      <w:tr w:rsidR="00ED5C8E" w:rsidRPr="00ED5C8E" w:rsidTr="00A97EBC">
        <w:tc>
          <w:tcPr>
            <w:tcW w:w="4130" w:type="pct"/>
            <w:shd w:val="clear" w:color="auto" w:fill="auto"/>
          </w:tcPr>
          <w:p w:rsidR="00ED5C8E" w:rsidRPr="00ED5C8E" w:rsidRDefault="00ED5C8E" w:rsidP="00ED5C8E">
            <w:pPr>
              <w:spacing w:after="0"/>
              <w:rPr>
                <w:rFonts w:ascii="Times New Roman" w:eastAsia="Calibri" w:hAnsi="Times New Roman" w:cs="Times New Roman"/>
                <w:sz w:val="28"/>
                <w:szCs w:val="28"/>
              </w:rPr>
            </w:pPr>
            <w:r w:rsidRPr="00ED5C8E">
              <w:rPr>
                <w:rFonts w:ascii="Times New Roman" w:eastAsia="Calibri" w:hAnsi="Times New Roman" w:cs="Times New Roman"/>
                <w:sz w:val="28"/>
                <w:szCs w:val="28"/>
              </w:rPr>
              <w:t>в том числе:</w:t>
            </w:r>
          </w:p>
        </w:tc>
        <w:tc>
          <w:tcPr>
            <w:tcW w:w="870" w:type="pct"/>
            <w:shd w:val="clear" w:color="auto" w:fill="auto"/>
            <w:vAlign w:val="center"/>
          </w:tcPr>
          <w:p w:rsidR="00ED5C8E" w:rsidRPr="00B76CC4" w:rsidRDefault="00ED5C8E" w:rsidP="00ED5C8E">
            <w:pPr>
              <w:spacing w:after="0"/>
              <w:jc w:val="center"/>
              <w:rPr>
                <w:rFonts w:ascii="Times New Roman" w:eastAsia="Calibri" w:hAnsi="Times New Roman" w:cs="Times New Roman"/>
                <w:iCs/>
                <w:sz w:val="28"/>
                <w:szCs w:val="28"/>
              </w:rPr>
            </w:pPr>
          </w:p>
        </w:tc>
      </w:tr>
      <w:tr w:rsidR="00ED5C8E" w:rsidRPr="00ED5C8E" w:rsidTr="00A97EBC">
        <w:trPr>
          <w:trHeight w:val="680"/>
        </w:trPr>
        <w:tc>
          <w:tcPr>
            <w:tcW w:w="4130" w:type="pct"/>
            <w:shd w:val="clear" w:color="auto" w:fill="auto"/>
          </w:tcPr>
          <w:p w:rsidR="00ED5C8E" w:rsidRPr="00ED5C8E" w:rsidRDefault="00ED5C8E" w:rsidP="00806E3B">
            <w:pPr>
              <w:spacing w:after="0"/>
              <w:jc w:val="both"/>
              <w:rPr>
                <w:rFonts w:ascii="Times New Roman" w:eastAsia="Calibri" w:hAnsi="Times New Roman" w:cs="Times New Roman"/>
                <w:sz w:val="28"/>
                <w:szCs w:val="28"/>
              </w:rPr>
            </w:pPr>
            <w:r w:rsidRPr="00ED5C8E">
              <w:rPr>
                <w:rFonts w:ascii="Times New Roman" w:eastAsia="Calibri" w:hAnsi="Times New Roman" w:cs="Times New Roman"/>
                <w:sz w:val="28"/>
                <w:szCs w:val="28"/>
              </w:rPr>
              <w:t xml:space="preserve">самостоятельная работа по решению задач </w:t>
            </w:r>
            <w:r w:rsidR="00806E3B">
              <w:rPr>
                <w:rFonts w:ascii="Times New Roman" w:eastAsia="Calibri" w:hAnsi="Times New Roman" w:cs="Times New Roman"/>
                <w:sz w:val="28"/>
                <w:szCs w:val="28"/>
              </w:rPr>
              <w:t xml:space="preserve">базового и </w:t>
            </w:r>
            <w:r w:rsidRPr="00ED5C8E">
              <w:rPr>
                <w:rFonts w:ascii="Times New Roman" w:eastAsia="Calibri" w:hAnsi="Times New Roman" w:cs="Times New Roman"/>
                <w:sz w:val="28"/>
                <w:szCs w:val="28"/>
              </w:rPr>
              <w:t>повышенно</w:t>
            </w:r>
            <w:r w:rsidR="00806E3B">
              <w:rPr>
                <w:rFonts w:ascii="Times New Roman" w:eastAsia="Calibri" w:hAnsi="Times New Roman" w:cs="Times New Roman"/>
                <w:sz w:val="28"/>
                <w:szCs w:val="28"/>
              </w:rPr>
              <w:t>го уровня</w:t>
            </w:r>
            <w:r w:rsidRPr="00ED5C8E">
              <w:rPr>
                <w:rFonts w:ascii="Times New Roman" w:eastAsia="Calibri" w:hAnsi="Times New Roman" w:cs="Times New Roman"/>
                <w:sz w:val="28"/>
                <w:szCs w:val="28"/>
              </w:rPr>
              <w:t xml:space="preserve"> сложности</w:t>
            </w:r>
            <w:r w:rsidR="00B277B6">
              <w:rPr>
                <w:rFonts w:ascii="Times New Roman" w:eastAsia="Calibri" w:hAnsi="Times New Roman" w:cs="Times New Roman"/>
                <w:sz w:val="28"/>
                <w:szCs w:val="28"/>
              </w:rPr>
              <w:t xml:space="preserve">, </w:t>
            </w:r>
            <w:r w:rsidR="00B277B6" w:rsidRPr="003840F3">
              <w:rPr>
                <w:rFonts w:ascii="Times New Roman" w:hAnsi="Times New Roman" w:cs="Times New Roman"/>
                <w:sz w:val="28"/>
                <w:szCs w:val="28"/>
              </w:rPr>
              <w:t xml:space="preserve">по изучению лекций, разбору статей, подготовке к </w:t>
            </w:r>
            <w:r w:rsidR="00B277B6">
              <w:rPr>
                <w:rFonts w:ascii="Times New Roman" w:hAnsi="Times New Roman" w:cs="Times New Roman"/>
                <w:sz w:val="28"/>
                <w:szCs w:val="28"/>
              </w:rPr>
              <w:t>практическим занятиям</w:t>
            </w:r>
            <w:r w:rsidR="00B277B6" w:rsidRPr="003840F3">
              <w:rPr>
                <w:rFonts w:ascii="Times New Roman" w:hAnsi="Times New Roman" w:cs="Times New Roman"/>
                <w:sz w:val="28"/>
                <w:szCs w:val="28"/>
              </w:rPr>
              <w:t>. Работа с  различными источниками информации</w:t>
            </w:r>
          </w:p>
        </w:tc>
        <w:tc>
          <w:tcPr>
            <w:tcW w:w="870" w:type="pct"/>
            <w:shd w:val="clear" w:color="auto" w:fill="auto"/>
            <w:vAlign w:val="center"/>
          </w:tcPr>
          <w:p w:rsidR="00ED5C8E" w:rsidRPr="00B76CC4" w:rsidRDefault="00806E3B" w:rsidP="00ED5C8E">
            <w:pPr>
              <w:spacing w:after="0"/>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38</w:t>
            </w:r>
          </w:p>
        </w:tc>
      </w:tr>
      <w:tr w:rsidR="00ED5C8E" w:rsidRPr="00ED5C8E" w:rsidTr="00A97EBC">
        <w:tc>
          <w:tcPr>
            <w:tcW w:w="5000" w:type="pct"/>
            <w:gridSpan w:val="2"/>
            <w:shd w:val="clear" w:color="auto" w:fill="auto"/>
          </w:tcPr>
          <w:p w:rsidR="00ED5C8E" w:rsidRPr="00ED5C8E" w:rsidRDefault="00ED5C8E" w:rsidP="00ED5C8E">
            <w:pPr>
              <w:spacing w:after="0"/>
              <w:jc w:val="both"/>
              <w:rPr>
                <w:rFonts w:ascii="Times New Roman" w:eastAsia="Calibri" w:hAnsi="Times New Roman" w:cs="Times New Roman"/>
                <w:i/>
                <w:iCs/>
                <w:sz w:val="28"/>
                <w:szCs w:val="28"/>
              </w:rPr>
            </w:pPr>
            <w:r w:rsidRPr="00ED5C8E">
              <w:rPr>
                <w:rFonts w:ascii="Times New Roman" w:eastAsia="Calibri" w:hAnsi="Times New Roman" w:cs="Times New Roman"/>
                <w:b/>
                <w:iCs/>
                <w:sz w:val="28"/>
                <w:szCs w:val="28"/>
              </w:rPr>
              <w:t>Промежуточная аттестация по образовательной программе в форме</w:t>
            </w:r>
            <w:r w:rsidRPr="00ED5C8E">
              <w:rPr>
                <w:rFonts w:ascii="Times New Roman" w:eastAsia="Calibri" w:hAnsi="Times New Roman" w:cs="Times New Roman"/>
                <w:i/>
                <w:iCs/>
                <w:sz w:val="28"/>
                <w:szCs w:val="28"/>
              </w:rPr>
              <w:t>: итоговая контрольная работа</w:t>
            </w:r>
          </w:p>
        </w:tc>
      </w:tr>
    </w:tbl>
    <w:p w:rsidR="00CF67E5" w:rsidRDefault="00CF67E5" w:rsidP="00A87590">
      <w:pPr>
        <w:rPr>
          <w:rFonts w:ascii="Times New Roman" w:hAnsi="Times New Roman" w:cs="Times New Roman"/>
          <w:sz w:val="28"/>
          <w:szCs w:val="28"/>
        </w:rPr>
      </w:pPr>
    </w:p>
    <w:p w:rsidR="00CF67E5" w:rsidRDefault="00CF67E5" w:rsidP="00A87590">
      <w:pPr>
        <w:rPr>
          <w:rFonts w:ascii="Times New Roman" w:hAnsi="Times New Roman" w:cs="Times New Roman"/>
          <w:sz w:val="28"/>
          <w:szCs w:val="28"/>
        </w:rPr>
        <w:sectPr w:rsidR="00CF67E5" w:rsidSect="00593D92">
          <w:pgSz w:w="11906" w:h="16838"/>
          <w:pgMar w:top="814" w:right="707" w:bottom="851" w:left="1701" w:header="426" w:footer="403" w:gutter="0"/>
          <w:cols w:space="708"/>
          <w:docGrid w:linePitch="360"/>
        </w:sectPr>
      </w:pPr>
    </w:p>
    <w:p w:rsidR="00A87590" w:rsidRPr="00887EDC" w:rsidRDefault="00F142C5" w:rsidP="00A8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bCs/>
          <w:i/>
          <w:sz w:val="28"/>
          <w:szCs w:val="28"/>
        </w:rPr>
      </w:pPr>
      <w:r w:rsidRPr="00EB37DB">
        <w:rPr>
          <w:rFonts w:ascii="Times New Roman" w:hAnsi="Times New Roman" w:cs="Times New Roman"/>
          <w:b/>
          <w:sz w:val="28"/>
          <w:szCs w:val="28"/>
        </w:rPr>
        <w:lastRenderedPageBreak/>
        <w:t>5.</w:t>
      </w:r>
      <w:r w:rsidR="00A87590" w:rsidRPr="00EB37DB">
        <w:rPr>
          <w:rFonts w:ascii="Times New Roman" w:hAnsi="Times New Roman" w:cs="Times New Roman"/>
          <w:b/>
          <w:sz w:val="28"/>
          <w:szCs w:val="28"/>
        </w:rPr>
        <w:t xml:space="preserve">2 Тематический план и содержание </w:t>
      </w:r>
      <w:r w:rsidR="00E652B8" w:rsidRPr="00EB37DB">
        <w:rPr>
          <w:rFonts w:ascii="Times New Roman" w:hAnsi="Times New Roman" w:cs="Times New Roman"/>
          <w:b/>
          <w:sz w:val="28"/>
          <w:szCs w:val="28"/>
        </w:rPr>
        <w:t>дополнительной общеразвивающей</w:t>
      </w:r>
      <w:r w:rsidR="00FA5EEE" w:rsidRPr="00EB37DB">
        <w:rPr>
          <w:rFonts w:ascii="Times New Roman" w:hAnsi="Times New Roman" w:cs="Times New Roman"/>
          <w:b/>
          <w:sz w:val="28"/>
          <w:szCs w:val="28"/>
        </w:rPr>
        <w:t xml:space="preserve"> образовательной программы</w:t>
      </w:r>
      <w:r w:rsidR="00887EDC" w:rsidRPr="00887EDC">
        <w:rPr>
          <w:rFonts w:ascii="Times New Roman" w:eastAsia="Times New Roman" w:hAnsi="Times New Roman"/>
          <w:b/>
          <w:noProof/>
          <w:sz w:val="28"/>
          <w:szCs w:val="28"/>
        </w:rPr>
        <w:t xml:space="preserve">«Физика. </w:t>
      </w:r>
      <w:r w:rsidR="00887EDC" w:rsidRPr="00887EDC">
        <w:rPr>
          <w:rFonts w:ascii="Times New Roman" w:eastAsia="Times New Roman" w:hAnsi="Times New Roman" w:cs="Calibri"/>
          <w:b/>
          <w:sz w:val="28"/>
          <w:szCs w:val="28"/>
        </w:rPr>
        <w:t>Подготовка к ОГЭ</w:t>
      </w:r>
      <w:r w:rsidR="00887EDC" w:rsidRPr="00887EDC">
        <w:rPr>
          <w:rFonts w:ascii="Times New Roman" w:eastAsia="Times New Roman" w:hAnsi="Times New Roman"/>
          <w:b/>
          <w:noProof/>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6568"/>
        <w:gridCol w:w="2100"/>
        <w:gridCol w:w="1854"/>
        <w:gridCol w:w="1638"/>
      </w:tblGrid>
      <w:tr w:rsidR="005023EE" w:rsidRPr="005459F8" w:rsidTr="005023EE">
        <w:trPr>
          <w:trHeight w:val="580"/>
        </w:trPr>
        <w:tc>
          <w:tcPr>
            <w:tcW w:w="888"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Наименование модулей и тем</w:t>
            </w:r>
          </w:p>
        </w:tc>
        <w:tc>
          <w:tcPr>
            <w:tcW w:w="2931" w:type="pct"/>
            <w:gridSpan w:val="2"/>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Объем часов (трудоемкость)</w:t>
            </w: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Способ контроля</w:t>
            </w:r>
          </w:p>
        </w:tc>
      </w:tr>
      <w:tr w:rsidR="005023EE" w:rsidRPr="005459F8" w:rsidTr="005023EE">
        <w:trPr>
          <w:trHeight w:val="401"/>
        </w:trPr>
        <w:tc>
          <w:tcPr>
            <w:tcW w:w="888"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1</w:t>
            </w:r>
          </w:p>
        </w:tc>
        <w:tc>
          <w:tcPr>
            <w:tcW w:w="2931" w:type="pct"/>
            <w:gridSpan w:val="2"/>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2</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3</w:t>
            </w: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4</w:t>
            </w:r>
          </w:p>
        </w:tc>
      </w:tr>
      <w:tr w:rsidR="005023EE" w:rsidRPr="005459F8" w:rsidTr="005023EE">
        <w:trPr>
          <w:trHeight w:val="20"/>
        </w:trPr>
        <w:tc>
          <w:tcPr>
            <w:tcW w:w="888" w:type="pct"/>
            <w:tcBorders>
              <w:bottom w:val="single" w:sz="4" w:space="0" w:color="auto"/>
            </w:tcBorders>
            <w:shd w:val="clear" w:color="auto" w:fill="auto"/>
            <w:vAlign w:val="center"/>
          </w:tcPr>
          <w:p w:rsidR="005023EE" w:rsidRPr="00860BDF" w:rsidRDefault="005023EE" w:rsidP="00860BDF">
            <w:pPr>
              <w:pStyle w:val="af1"/>
              <w:jc w:val="center"/>
              <w:rPr>
                <w:rFonts w:ascii="Times New Roman" w:hAnsi="Times New Roman" w:cs="Times New Roman"/>
                <w:b/>
                <w:sz w:val="24"/>
                <w:szCs w:val="24"/>
              </w:rPr>
            </w:pPr>
            <w:r w:rsidRPr="00860BDF">
              <w:rPr>
                <w:rFonts w:ascii="Times New Roman" w:hAnsi="Times New Roman" w:cs="Times New Roman"/>
                <w:b/>
                <w:sz w:val="24"/>
                <w:szCs w:val="24"/>
              </w:rPr>
              <w:t>Модуль 1</w:t>
            </w:r>
          </w:p>
          <w:p w:rsidR="005023EE" w:rsidRPr="00860BDF" w:rsidRDefault="005023EE" w:rsidP="00860BDF">
            <w:pPr>
              <w:pStyle w:val="af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Механические явления</w:t>
            </w:r>
            <w:r w:rsidRPr="00860BDF">
              <w:rPr>
                <w:rFonts w:ascii="Times New Roman" w:eastAsia="Calibri" w:hAnsi="Times New Roman" w:cs="Times New Roman"/>
                <w:b/>
                <w:color w:val="000000"/>
                <w:sz w:val="24"/>
                <w:szCs w:val="24"/>
              </w:rPr>
              <w:t>.</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p>
        </w:tc>
        <w:tc>
          <w:tcPr>
            <w:tcW w:w="627" w:type="pct"/>
            <w:shd w:val="clear" w:color="auto" w:fill="auto"/>
            <w:vAlign w:val="center"/>
          </w:tcPr>
          <w:p w:rsidR="005023EE" w:rsidRPr="005459F8" w:rsidRDefault="005023EE" w:rsidP="0010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023EE" w:rsidRPr="005459F8" w:rsidTr="005023EE">
        <w:trPr>
          <w:trHeight w:val="328"/>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1.1 </w:t>
            </w:r>
          </w:p>
          <w:p w:rsidR="005023EE" w:rsidRPr="00860BDF"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sidRPr="00860BDF">
              <w:rPr>
                <w:rFonts w:ascii="Times New Roman" w:eastAsia="Calibri" w:hAnsi="Times New Roman" w:cs="Times New Roman"/>
                <w:color w:val="000000"/>
                <w:sz w:val="24"/>
                <w:szCs w:val="24"/>
              </w:rPr>
              <w:t>Основы кинематики</w:t>
            </w:r>
          </w:p>
        </w:tc>
        <w:tc>
          <w:tcPr>
            <w:tcW w:w="2931" w:type="pct"/>
            <w:gridSpan w:val="2"/>
            <w:shd w:val="pct10" w:color="auto" w:fill="auto"/>
            <w:vAlign w:val="center"/>
          </w:tcPr>
          <w:p w:rsidR="005023EE" w:rsidRPr="005459F8" w:rsidRDefault="005023EE" w:rsidP="005459F8">
            <w:pPr>
              <w:spacing w:after="60" w:line="240" w:lineRule="auto"/>
              <w:ind w:left="-57" w:right="-57"/>
              <w:jc w:val="center"/>
              <w:rPr>
                <w:rFonts w:ascii="Times New Roman" w:hAnsi="Times New Roman" w:cs="Times New Roman"/>
                <w:bCs/>
                <w:sz w:val="24"/>
                <w:szCs w:val="24"/>
              </w:rPr>
            </w:pPr>
            <w:r w:rsidRPr="005459F8">
              <w:rPr>
                <w:rFonts w:ascii="Times New Roman" w:hAnsi="Times New Roman" w:cs="Times New Roman"/>
                <w:b/>
                <w:bCs/>
                <w:sz w:val="24"/>
                <w:szCs w:val="24"/>
              </w:rPr>
              <w:t>Содержание учебного материала</w:t>
            </w:r>
          </w:p>
        </w:tc>
        <w:tc>
          <w:tcPr>
            <w:tcW w:w="627" w:type="pct"/>
            <w:shd w:val="clear" w:color="auto" w:fill="auto"/>
            <w:vAlign w:val="center"/>
          </w:tcPr>
          <w:p w:rsidR="005023EE" w:rsidRPr="005459F8" w:rsidRDefault="003717E2" w:rsidP="008570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554" w:type="pct"/>
            <w:tcBorders>
              <w:bottom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1061"/>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shd w:val="clear" w:color="auto" w:fill="auto"/>
            <w:vAlign w:val="center"/>
          </w:tcPr>
          <w:p w:rsidR="005023EE" w:rsidRPr="005459F8" w:rsidRDefault="005023EE" w:rsidP="00860BDF">
            <w:pPr>
              <w:pStyle w:val="af1"/>
              <w:jc w:val="both"/>
              <w:rPr>
                <w:rFonts w:ascii="Times New Roman" w:hAnsi="Times New Roman" w:cs="Times New Roman"/>
                <w:bCs/>
                <w:sz w:val="24"/>
                <w:szCs w:val="24"/>
              </w:rPr>
            </w:pPr>
            <w:r w:rsidRPr="00860BDF">
              <w:rPr>
                <w:rFonts w:ascii="Times New Roman" w:hAnsi="Times New Roman" w:cs="Times New Roman"/>
                <w:sz w:val="24"/>
                <w:szCs w:val="24"/>
                <w:lang w:eastAsia="ru-RU"/>
              </w:rPr>
              <w:t xml:space="preserve">Механическое движение. Основная идеализация в кинематике. Траектория. Путь и перемещение. Скорости, встречающиеся в природе и технике. Равномерное прямолинейное движение и его описание. Средняя скорость. Мгновенная скорость. Ускорение. Равноускоренное прямолинейное движение. Описание этого движения. Ускорение свободного падения. Движение по окружности с постоянной по модулю скоростью. Период и частота. Угловая скорость. Центростремительное ускорение. </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p>
        </w:tc>
        <w:tc>
          <w:tcPr>
            <w:tcW w:w="554"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633728">
            <w:pPr>
              <w:spacing w:after="60" w:line="240" w:lineRule="auto"/>
              <w:ind w:left="-57" w:right="-57"/>
              <w:jc w:val="both"/>
              <w:rPr>
                <w:rFonts w:ascii="Times New Roman" w:hAnsi="Times New Roman" w:cs="Times New Roman"/>
                <w:sz w:val="24"/>
                <w:szCs w:val="24"/>
              </w:rPr>
            </w:pPr>
            <w:r w:rsidRPr="00B76CC4">
              <w:rPr>
                <w:rFonts w:ascii="Times New Roman" w:hAnsi="Times New Roman" w:cs="Times New Roman"/>
                <w:i/>
                <w:sz w:val="24"/>
                <w:szCs w:val="24"/>
              </w:rPr>
              <w:t>Теоретическое занятие №1.</w:t>
            </w:r>
            <w:r w:rsidRPr="005459F8">
              <w:rPr>
                <w:rFonts w:ascii="Times New Roman" w:hAnsi="Times New Roman" w:cs="Times New Roman"/>
                <w:bCs/>
                <w:sz w:val="24"/>
                <w:szCs w:val="24"/>
              </w:rPr>
              <w:t>Механическое движение. Траектория. Путь и перемещение. Средняя скорость. Мгновенная скорость. Ускорение. Равноускоренное прямолинейное движение. Описание этого движения.</w:t>
            </w:r>
          </w:p>
        </w:tc>
        <w:tc>
          <w:tcPr>
            <w:tcW w:w="710" w:type="pct"/>
            <w:shd w:val="clear" w:color="auto" w:fill="auto"/>
            <w:vAlign w:val="center"/>
          </w:tcPr>
          <w:p w:rsidR="005023EE" w:rsidRPr="005459F8" w:rsidRDefault="005023EE" w:rsidP="005459F8">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5459F8">
            <w:pPr>
              <w:spacing w:after="0" w:line="240" w:lineRule="auto"/>
              <w:jc w:val="center"/>
              <w:rPr>
                <w:rFonts w:ascii="Times New Roman" w:hAnsi="Times New Roman" w:cs="Times New Roman"/>
                <w:sz w:val="24"/>
                <w:szCs w:val="24"/>
              </w:rPr>
            </w:pP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633728">
            <w:pPr>
              <w:spacing w:after="60" w:line="240" w:lineRule="auto"/>
              <w:ind w:left="-57" w:right="-57"/>
              <w:jc w:val="both"/>
              <w:rPr>
                <w:rFonts w:ascii="Times New Roman" w:hAnsi="Times New Roman" w:cs="Times New Roman"/>
                <w:sz w:val="24"/>
                <w:szCs w:val="24"/>
              </w:rPr>
            </w:pPr>
            <w:r w:rsidRPr="00853D9F">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w:t>
            </w:r>
            <w:r w:rsidRPr="009779FE">
              <w:rPr>
                <w:rFonts w:ascii="Times New Roman" w:hAnsi="Times New Roman" w:cs="Times New Roman"/>
                <w:color w:val="000000"/>
                <w:sz w:val="24"/>
                <w:szCs w:val="24"/>
              </w:rPr>
              <w:t>Уравнения прямолинейного равномерного</w:t>
            </w:r>
            <w:r>
              <w:rPr>
                <w:rFonts w:ascii="Times New Roman" w:hAnsi="Times New Roman" w:cs="Times New Roman"/>
                <w:color w:val="000000"/>
                <w:sz w:val="24"/>
                <w:szCs w:val="24"/>
              </w:rPr>
              <w:t xml:space="preserve"> движения. Относительность механического движения</w:t>
            </w:r>
            <w:r>
              <w:rPr>
                <w:rFonts w:ascii="Times New Roman" w:hAnsi="Times New Roman" w:cs="Times New Roman"/>
                <w:bCs/>
                <w:sz w:val="24"/>
                <w:szCs w:val="24"/>
              </w:rPr>
              <w:t>.</w:t>
            </w:r>
          </w:p>
        </w:tc>
        <w:tc>
          <w:tcPr>
            <w:tcW w:w="710" w:type="pct"/>
            <w:shd w:val="clear" w:color="auto" w:fill="auto"/>
            <w:vAlign w:val="center"/>
          </w:tcPr>
          <w:p w:rsidR="005023EE" w:rsidRPr="005459F8" w:rsidRDefault="005023EE" w:rsidP="005459F8">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5459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B76CC4" w:rsidRDefault="005023EE" w:rsidP="00633728">
            <w:pPr>
              <w:spacing w:after="60" w:line="240" w:lineRule="auto"/>
              <w:ind w:left="-57" w:right="-57"/>
              <w:jc w:val="both"/>
              <w:rPr>
                <w:rFonts w:ascii="Times New Roman" w:hAnsi="Times New Roman" w:cs="Times New Roman"/>
                <w:bCs/>
                <w:i/>
                <w:sz w:val="24"/>
                <w:szCs w:val="24"/>
              </w:rPr>
            </w:pPr>
            <w:r w:rsidRPr="00853D9F">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w:t>
            </w:r>
            <w:r w:rsidRPr="005459F8">
              <w:rPr>
                <w:rFonts w:ascii="Times New Roman" w:hAnsi="Times New Roman" w:cs="Times New Roman"/>
                <w:bCs/>
                <w:sz w:val="24"/>
                <w:szCs w:val="24"/>
              </w:rPr>
              <w:t>Равноускоренное прямолинейное движение. Ускорение свободного падения</w:t>
            </w:r>
            <w:r>
              <w:rPr>
                <w:rFonts w:ascii="Times New Roman" w:hAnsi="Times New Roman" w:cs="Times New Roman"/>
                <w:bCs/>
                <w:sz w:val="24"/>
                <w:szCs w:val="24"/>
              </w:rPr>
              <w:t>.</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9779FE" w:rsidRDefault="005023EE" w:rsidP="00633728">
            <w:pPr>
              <w:pStyle w:val="af3"/>
              <w:spacing w:after="0"/>
              <w:jc w:val="both"/>
              <w:rPr>
                <w:sz w:val="24"/>
                <w:szCs w:val="24"/>
              </w:rPr>
            </w:pPr>
            <w:r>
              <w:rPr>
                <w:rFonts w:ascii="Times New Roman" w:hAnsi="Times New Roman" w:cs="Times New Roman"/>
                <w:i/>
                <w:iCs/>
                <w:sz w:val="24"/>
                <w:szCs w:val="24"/>
              </w:rPr>
              <w:t>Лабораторная работа №1</w:t>
            </w:r>
            <w:r w:rsidRPr="009779FE">
              <w:rPr>
                <w:rFonts w:ascii="Times New Roman" w:hAnsi="Times New Roman" w:cs="Times New Roman"/>
                <w:i/>
                <w:iCs/>
                <w:sz w:val="24"/>
                <w:szCs w:val="24"/>
              </w:rPr>
              <w:t>.</w:t>
            </w:r>
            <w:r w:rsidRPr="009779FE">
              <w:rPr>
                <w:rFonts w:ascii="Times New Roman" w:hAnsi="Times New Roman" w:cs="Times New Roman"/>
                <w:sz w:val="24"/>
                <w:szCs w:val="24"/>
              </w:rPr>
              <w:t xml:space="preserve"> Погрешность прямых и косвенных  измерений.  Среднее значение измеряемой величины. Назначение измерительных приборов. Класс точности прибора.Статистические методы обработки </w:t>
            </w:r>
            <w:r w:rsidRPr="009779FE">
              <w:rPr>
                <w:rFonts w:ascii="Times New Roman" w:hAnsi="Times New Roman" w:cs="Times New Roman"/>
                <w:sz w:val="24"/>
                <w:szCs w:val="24"/>
              </w:rPr>
              <w:lastRenderedPageBreak/>
              <w:t>результатов измерений</w:t>
            </w:r>
            <w:r>
              <w:rPr>
                <w:rFonts w:ascii="Times New Roman" w:hAnsi="Times New Roman" w:cs="Times New Roman"/>
                <w:sz w:val="24"/>
                <w:szCs w:val="24"/>
              </w:rPr>
              <w:t xml:space="preserve"> Культура построения графиков и извлечение  из них полезной информации.</w:t>
            </w:r>
          </w:p>
        </w:tc>
        <w:tc>
          <w:tcPr>
            <w:tcW w:w="710" w:type="pct"/>
            <w:shd w:val="clear" w:color="auto" w:fill="auto"/>
          </w:tcPr>
          <w:p w:rsidR="005023EE" w:rsidRPr="009779FE" w:rsidRDefault="005023EE" w:rsidP="00011B19">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lastRenderedPageBreak/>
              <w:t>исследовательский</w:t>
            </w:r>
          </w:p>
        </w:tc>
        <w:tc>
          <w:tcPr>
            <w:tcW w:w="627" w:type="pct"/>
            <w:shd w:val="clear" w:color="auto" w:fill="auto"/>
          </w:tcPr>
          <w:p w:rsidR="005023EE" w:rsidRPr="009779FE" w:rsidRDefault="003717E2" w:rsidP="0001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shd w:val="clear" w:color="auto" w:fill="auto"/>
          </w:tcPr>
          <w:p w:rsidR="005023EE" w:rsidRPr="009779FE" w:rsidRDefault="005023EE" w:rsidP="00011B19">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Default="005023EE" w:rsidP="008570F7">
            <w:pPr>
              <w:spacing w:after="60" w:line="240" w:lineRule="auto"/>
              <w:ind w:left="-57" w:right="-57"/>
              <w:jc w:val="both"/>
              <w:rPr>
                <w:rFonts w:ascii="Times New Roman" w:hAnsi="Times New Roman" w:cs="Times New Roman"/>
                <w:i/>
                <w:iCs/>
                <w:sz w:val="24"/>
                <w:szCs w:val="24"/>
              </w:rPr>
            </w:pPr>
            <w:r w:rsidRPr="00853D9F">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3.</w:t>
            </w:r>
            <w:r w:rsidRPr="00633728">
              <w:rPr>
                <w:rFonts w:ascii="Times New Roman" w:eastAsia="Times New Roman" w:hAnsi="Times New Roman" w:cs="Times New Roman"/>
                <w:sz w:val="24"/>
                <w:szCs w:val="24"/>
                <w:lang w:eastAsia="ru-RU"/>
              </w:rPr>
              <w:t>Движение по окружности с постоянной по модулю скоростью. Период и частота. Угловая скорость. Центростремительное ускорение.</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tcBorders>
              <w:top w:val="nil"/>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633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rPr>
                <w:rFonts w:ascii="Times New Roman" w:hAnsi="Times New Roman" w:cs="Times New Roman"/>
                <w:bCs/>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«Основы кинематики»</w:t>
            </w:r>
            <w:r w:rsidRPr="005459F8">
              <w:rPr>
                <w:rFonts w:ascii="Times New Roman" w:hAnsi="Times New Roman" w:cs="Times New Roman"/>
                <w:sz w:val="24"/>
                <w:szCs w:val="24"/>
              </w:rPr>
              <w:t xml:space="preserve">. </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w:t>
            </w:r>
          </w:p>
        </w:tc>
        <w:tc>
          <w:tcPr>
            <w:tcW w:w="554" w:type="pct"/>
            <w:tcBorders>
              <w:bottom w:val="single" w:sz="4" w:space="0" w:color="auto"/>
            </w:tcBorders>
            <w:shd w:val="clear" w:color="auto" w:fill="auto"/>
            <w:vAlign w:val="center"/>
          </w:tcPr>
          <w:p w:rsidR="005023EE" w:rsidRPr="005459F8" w:rsidRDefault="005023EE" w:rsidP="005459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w:t>
            </w:r>
          </w:p>
        </w:tc>
      </w:tr>
      <w:tr w:rsidR="005023EE" w:rsidRPr="005459F8" w:rsidTr="005023EE">
        <w:trPr>
          <w:trHeight w:val="20"/>
        </w:trPr>
        <w:tc>
          <w:tcPr>
            <w:tcW w:w="888" w:type="pct"/>
            <w:vMerge w:val="restart"/>
            <w:tcBorders>
              <w:top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1.2 </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Основы динамики</w:t>
            </w:r>
          </w:p>
        </w:tc>
        <w:tc>
          <w:tcPr>
            <w:tcW w:w="2931" w:type="pct"/>
            <w:gridSpan w:val="2"/>
            <w:tcBorders>
              <w:left w:val="single" w:sz="4" w:space="0" w:color="auto"/>
              <w:bottom w:val="single" w:sz="4" w:space="0" w:color="auto"/>
              <w:right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3717E2" w:rsidP="00105074">
            <w:pPr>
              <w:spacing w:after="6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554" w:type="pct"/>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860BDF">
            <w:pPr>
              <w:pStyle w:val="af1"/>
              <w:jc w:val="both"/>
              <w:rPr>
                <w:rFonts w:ascii="Times New Roman" w:hAnsi="Times New Roman" w:cs="Times New Roman"/>
                <w:bCs/>
                <w:sz w:val="24"/>
                <w:szCs w:val="24"/>
              </w:rPr>
            </w:pPr>
            <w:r w:rsidRPr="00860BDF">
              <w:rPr>
                <w:rFonts w:ascii="Times New Roman" w:hAnsi="Times New Roman" w:cs="Times New Roman"/>
                <w:sz w:val="24"/>
                <w:szCs w:val="24"/>
                <w:lang w:eastAsia="ru-RU"/>
              </w:rPr>
              <w:t>Законы Ньютона. Силы в природе. Силы упругости. Закон Гука. Сила тяжести. Движение под действием силы тяжести с начальной скоростью. Силы трения. Виды сил трения. Вес тела, движущегося с ускорением по вертикали. Невесомость. Вращающиеся системы отсчёта. Закон всемирного тяготения.</w:t>
            </w:r>
          </w:p>
        </w:tc>
        <w:tc>
          <w:tcPr>
            <w:tcW w:w="627" w:type="pct"/>
            <w:tcBorders>
              <w:top w:val="single" w:sz="4" w:space="0" w:color="auto"/>
              <w:left w:val="single" w:sz="4" w:space="0" w:color="auto"/>
              <w:right w:val="single" w:sz="4" w:space="0" w:color="auto"/>
            </w:tcBorders>
            <w:shd w:val="clear" w:color="auto" w:fill="auto"/>
            <w:vAlign w:val="center"/>
          </w:tcPr>
          <w:p w:rsidR="005023EE" w:rsidRPr="005459F8" w:rsidRDefault="005023EE" w:rsidP="003717E2">
            <w:pPr>
              <w:spacing w:after="6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1</w:t>
            </w:r>
            <w:r w:rsidR="003717E2">
              <w:rPr>
                <w:rFonts w:ascii="Times New Roman" w:hAnsi="Times New Roman" w:cs="Times New Roman"/>
                <w:bCs/>
                <w:sz w:val="24"/>
                <w:szCs w:val="24"/>
              </w:rPr>
              <w:t>6</w:t>
            </w:r>
          </w:p>
        </w:tc>
        <w:tc>
          <w:tcPr>
            <w:tcW w:w="554" w:type="pct"/>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336"/>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p>
        </w:tc>
        <w:tc>
          <w:tcPr>
            <w:tcW w:w="554" w:type="pct"/>
            <w:shd w:val="pct10" w:color="auto" w:fill="auto"/>
            <w:vAlign w:val="center"/>
          </w:tcPr>
          <w:p w:rsidR="005023EE" w:rsidRPr="005459F8" w:rsidRDefault="005023EE" w:rsidP="005459F8">
            <w:pPr>
              <w:spacing w:after="0" w:line="240" w:lineRule="auto"/>
              <w:ind w:left="-57" w:right="-57"/>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011B19">
            <w:pPr>
              <w:spacing w:after="60" w:line="240" w:lineRule="auto"/>
              <w:ind w:left="-57" w:right="-57"/>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2</w:t>
            </w:r>
            <w:r w:rsidRPr="00B76CC4">
              <w:rPr>
                <w:rFonts w:ascii="Times New Roman" w:hAnsi="Times New Roman" w:cs="Times New Roman"/>
                <w:i/>
                <w:sz w:val="24"/>
                <w:szCs w:val="24"/>
              </w:rPr>
              <w:t>.</w:t>
            </w:r>
            <w:r w:rsidRPr="005459F8">
              <w:rPr>
                <w:rFonts w:ascii="Times New Roman" w:hAnsi="Times New Roman" w:cs="Times New Roman"/>
                <w:bCs/>
                <w:sz w:val="24"/>
                <w:szCs w:val="24"/>
              </w:rPr>
              <w:t xml:space="preserve"> Законы Ньютона. Силы в природе. Силы упругости. Закон Гука. Реакция опоры. Сила тяжести.</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3717E2"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853D9F">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4</w:t>
            </w:r>
            <w:r>
              <w:rPr>
                <w:rFonts w:ascii="Times New Roman" w:hAnsi="Times New Roman" w:cs="Times New Roman"/>
                <w:bCs/>
                <w:sz w:val="24"/>
                <w:szCs w:val="24"/>
              </w:rPr>
              <w:t>.</w:t>
            </w:r>
            <w:r w:rsidRPr="005459F8">
              <w:rPr>
                <w:rFonts w:ascii="Times New Roman" w:hAnsi="Times New Roman" w:cs="Times New Roman"/>
                <w:bCs/>
                <w:sz w:val="24"/>
                <w:szCs w:val="24"/>
              </w:rPr>
              <w:t xml:space="preserve"> Законы Ньютона.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853D9F">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 xml:space="preserve">5. </w:t>
            </w:r>
            <w:r w:rsidRPr="005459F8">
              <w:rPr>
                <w:rFonts w:ascii="Times New Roman" w:hAnsi="Times New Roman" w:cs="Times New Roman"/>
                <w:bCs/>
                <w:sz w:val="24"/>
                <w:szCs w:val="24"/>
              </w:rPr>
              <w:t xml:space="preserve"> Силы в природе.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2. </w:t>
            </w:r>
            <w:r>
              <w:rPr>
                <w:rFonts w:ascii="Times New Roman" w:eastAsia="Times New Roman" w:hAnsi="Times New Roman" w:cs="Times New Roman"/>
                <w:sz w:val="24"/>
                <w:szCs w:val="24"/>
                <w:lang w:eastAsia="ru-RU"/>
              </w:rPr>
              <w:t>Определения коэффициента трения скольжения</w:t>
            </w:r>
            <w:r>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3. </w:t>
            </w:r>
            <w:r w:rsidRPr="00011B19">
              <w:rPr>
                <w:rFonts w:ascii="Times New Roman" w:hAnsi="Times New Roman" w:cs="Times New Roman"/>
                <w:bCs/>
                <w:sz w:val="24"/>
                <w:szCs w:val="24"/>
              </w:rPr>
              <w:t xml:space="preserve">Определение жесткости пружины.  </w:t>
            </w:r>
            <w:r w:rsidRPr="00011B19">
              <w:rPr>
                <w:rFonts w:ascii="Times New Roman" w:eastAsia="Times New Roman" w:hAnsi="Times New Roman" w:cs="Times New Roman"/>
                <w:sz w:val="24"/>
                <w:szCs w:val="24"/>
                <w:lang w:eastAsia="ru-RU"/>
              </w:rPr>
              <w:t>Исследование свойств пружин</w:t>
            </w:r>
            <w:r w:rsidRPr="00011B19">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379"/>
        </w:trPr>
        <w:tc>
          <w:tcPr>
            <w:tcW w:w="888" w:type="pct"/>
            <w:vMerge/>
            <w:tcBorders>
              <w:bottom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5F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rPr>
                <w:rFonts w:ascii="Times New Roman" w:eastAsia="Calibri" w:hAnsi="Times New Roman" w:cs="Times New Roman"/>
                <w:b/>
                <w:bCs/>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w:t>
            </w:r>
            <w:r>
              <w:rPr>
                <w:rFonts w:ascii="Times New Roman" w:hAnsi="Times New Roman" w:cs="Times New Roman"/>
                <w:sz w:val="24"/>
                <w:szCs w:val="24"/>
              </w:rPr>
              <w:t>по теме «Основы динамики»</w:t>
            </w:r>
            <w:r w:rsidRPr="005459F8">
              <w:rPr>
                <w:rFonts w:ascii="Times New Roman" w:hAnsi="Times New Roman" w:cs="Times New Roman"/>
                <w:sz w:val="24"/>
                <w:szCs w:val="24"/>
              </w:rPr>
              <w:t>.</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333"/>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5459F8">
              <w:rPr>
                <w:rFonts w:ascii="Times New Roman" w:hAnsi="Times New Roman" w:cs="Times New Roman"/>
                <w:b/>
                <w:bCs/>
                <w:sz w:val="24"/>
                <w:szCs w:val="24"/>
              </w:rPr>
              <w:t>.</w:t>
            </w:r>
            <w:r>
              <w:rPr>
                <w:rFonts w:ascii="Times New Roman" w:hAnsi="Times New Roman" w:cs="Times New Roman"/>
                <w:b/>
                <w:bCs/>
                <w:sz w:val="24"/>
                <w:szCs w:val="24"/>
              </w:rPr>
              <w:t>3</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Статика. Гидростатика.</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p>
        </w:tc>
        <w:tc>
          <w:tcPr>
            <w:tcW w:w="2931" w:type="pct"/>
            <w:gridSpan w:val="2"/>
            <w:shd w:val="pct10" w:color="auto" w:fill="auto"/>
            <w:vAlign w:val="center"/>
          </w:tcPr>
          <w:p w:rsidR="005023EE" w:rsidRPr="005459F8" w:rsidRDefault="005023EE" w:rsidP="005459F8">
            <w:pPr>
              <w:spacing w:after="60" w:line="240" w:lineRule="auto"/>
              <w:ind w:left="-57" w:right="-57"/>
              <w:jc w:val="center"/>
              <w:rPr>
                <w:rFonts w:ascii="Times New Roman" w:hAnsi="Times New Roman" w:cs="Times New Roman"/>
                <w:bCs/>
                <w:sz w:val="24"/>
                <w:szCs w:val="24"/>
              </w:rPr>
            </w:pPr>
            <w:r w:rsidRPr="005459F8">
              <w:rPr>
                <w:rFonts w:ascii="Times New Roman" w:hAnsi="Times New Roman" w:cs="Times New Roman"/>
                <w:b/>
                <w:bCs/>
                <w:sz w:val="24"/>
                <w:szCs w:val="24"/>
              </w:rPr>
              <w:t>Содержание учебного материала</w:t>
            </w:r>
          </w:p>
        </w:tc>
        <w:tc>
          <w:tcPr>
            <w:tcW w:w="627" w:type="pct"/>
            <w:shd w:val="clear" w:color="auto" w:fill="auto"/>
            <w:vAlign w:val="center"/>
          </w:tcPr>
          <w:p w:rsidR="005023EE" w:rsidRPr="005459F8" w:rsidRDefault="005023EE" w:rsidP="003717E2">
            <w:pPr>
              <w:spacing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1</w:t>
            </w:r>
            <w:r w:rsidR="003717E2">
              <w:rPr>
                <w:rFonts w:ascii="Times New Roman" w:hAnsi="Times New Roman" w:cs="Times New Roman"/>
                <w:b/>
                <w:bCs/>
                <w:sz w:val="24"/>
                <w:szCs w:val="24"/>
              </w:rPr>
              <w:t>6</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333"/>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p>
        </w:tc>
        <w:tc>
          <w:tcPr>
            <w:tcW w:w="2931" w:type="pct"/>
            <w:gridSpan w:val="2"/>
            <w:shd w:val="clear" w:color="auto" w:fill="auto"/>
            <w:vAlign w:val="center"/>
          </w:tcPr>
          <w:p w:rsidR="005023EE" w:rsidRPr="00860BDF" w:rsidRDefault="005023EE" w:rsidP="00190416">
            <w:pPr>
              <w:pStyle w:val="af1"/>
              <w:jc w:val="both"/>
              <w:rPr>
                <w:rFonts w:ascii="Times New Roman" w:hAnsi="Times New Roman" w:cs="Times New Roman"/>
                <w:b/>
                <w:bCs/>
                <w:sz w:val="24"/>
                <w:szCs w:val="24"/>
              </w:rPr>
            </w:pPr>
            <w:r w:rsidRPr="00860BDF">
              <w:rPr>
                <w:rFonts w:ascii="Times New Roman" w:hAnsi="Times New Roman" w:cs="Times New Roman"/>
                <w:sz w:val="24"/>
                <w:szCs w:val="24"/>
              </w:rPr>
              <w:t xml:space="preserve">Равновесие тел. Момент силы. Условия равновесия твердого тела. </w:t>
            </w:r>
            <w:r w:rsidRPr="00860BDF">
              <w:rPr>
                <w:rFonts w:ascii="Times New Roman" w:eastAsia="Times New Roman" w:hAnsi="Times New Roman" w:cs="Times New Roman"/>
                <w:color w:val="000000"/>
                <w:sz w:val="24"/>
                <w:szCs w:val="24"/>
                <w:lang w:eastAsia="ru-RU"/>
              </w:rPr>
              <w:t xml:space="preserve">Простые механизмы, блок, рычаг. Золотое правило механики. КПД. Правило рычага. </w:t>
            </w:r>
          </w:p>
        </w:tc>
        <w:tc>
          <w:tcPr>
            <w:tcW w:w="627" w:type="pct"/>
            <w:vMerge w:val="restart"/>
            <w:shd w:val="clear" w:color="auto" w:fill="auto"/>
            <w:vAlign w:val="center"/>
          </w:tcPr>
          <w:p w:rsidR="005023EE" w:rsidRPr="005459F8" w:rsidRDefault="005023EE" w:rsidP="003717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3717E2">
              <w:rPr>
                <w:rFonts w:ascii="Times New Roman" w:hAnsi="Times New Roman" w:cs="Times New Roman"/>
                <w:bCs/>
                <w:sz w:val="24"/>
                <w:szCs w:val="24"/>
              </w:rPr>
              <w:t>2</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25"/>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860BDF" w:rsidRDefault="005023EE" w:rsidP="00190416">
            <w:pPr>
              <w:pStyle w:val="af1"/>
              <w:jc w:val="both"/>
              <w:rPr>
                <w:rFonts w:ascii="Times New Roman" w:hAnsi="Times New Roman" w:cs="Times New Roman"/>
                <w:bCs/>
                <w:sz w:val="24"/>
                <w:szCs w:val="24"/>
              </w:rPr>
            </w:pPr>
            <w:r w:rsidRPr="00860BDF">
              <w:rPr>
                <w:rFonts w:ascii="Times New Roman" w:hAnsi="Times New Roman" w:cs="Times New Roman"/>
                <w:sz w:val="24"/>
                <w:szCs w:val="24"/>
              </w:rPr>
              <w:t xml:space="preserve">Давление в жидкостях и газах. Закон Паскаля. Давление на дно и стенки сосуда. Сообщающиеся сосуды. Гидравлический пресс. Закон Архимеда. Условие плавания тел. Воздухоплавание. </w:t>
            </w:r>
          </w:p>
        </w:tc>
        <w:tc>
          <w:tcPr>
            <w:tcW w:w="627" w:type="pct"/>
            <w:vMerge/>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p>
        </w:tc>
        <w:tc>
          <w:tcPr>
            <w:tcW w:w="554" w:type="pct"/>
            <w:tcBorders>
              <w:bottom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widowControl w:val="0"/>
              <w:spacing w:before="60" w:after="60" w:line="240" w:lineRule="auto"/>
              <w:ind w:left="113" w:right="-57" w:hanging="170"/>
              <w:jc w:val="center"/>
              <w:rPr>
                <w:rFonts w:ascii="Times New Roman" w:hAnsi="Times New Roman" w:cs="Times New Roman"/>
                <w:bCs/>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widowControl w:val="0"/>
              <w:spacing w:before="60" w:after="60" w:line="240" w:lineRule="auto"/>
              <w:ind w:right="-57"/>
              <w:jc w:val="center"/>
              <w:rPr>
                <w:rFonts w:ascii="Times New Roman" w:hAnsi="Times New Roman" w:cs="Times New Roman"/>
                <w:bCs/>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0" w:line="240" w:lineRule="auto"/>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3</w:t>
            </w:r>
            <w:r w:rsidRPr="00B76CC4">
              <w:rPr>
                <w:rFonts w:ascii="Times New Roman" w:hAnsi="Times New Roman" w:cs="Times New Roman"/>
                <w:i/>
                <w:sz w:val="24"/>
                <w:szCs w:val="24"/>
              </w:rPr>
              <w:t>.</w:t>
            </w:r>
            <w:r w:rsidRPr="00011B19">
              <w:rPr>
                <w:rFonts w:ascii="Times New Roman" w:eastAsia="Calibri" w:hAnsi="Times New Roman" w:cs="Times New Roman"/>
                <w:sz w:val="24"/>
                <w:szCs w:val="24"/>
              </w:rPr>
              <w:t>Равновесие тел. Момент силы. Условия равновесия твердого тела. Устойчивость тел. Виды равновесия. Давление в жидкостях и газах. Закон Паскаля. Давление на дно и стенки сосуда. Сообщающиеся сосуды. Гидравлический пресс. Закон Архимеда. Условие плавания тел. Воздухоплавание.</w:t>
            </w:r>
          </w:p>
        </w:tc>
        <w:tc>
          <w:tcPr>
            <w:tcW w:w="710" w:type="pct"/>
            <w:shd w:val="clear" w:color="auto" w:fill="auto"/>
            <w:vAlign w:val="center"/>
          </w:tcPr>
          <w:p w:rsidR="005023EE" w:rsidRPr="005459F8" w:rsidRDefault="005023EE" w:rsidP="005459F8">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5023EE" w:rsidP="005459F8">
            <w:pPr>
              <w:spacing w:line="240" w:lineRule="auto"/>
              <w:jc w:val="center"/>
              <w:rPr>
                <w:rFonts w:ascii="Times New Roman" w:hAnsi="Times New Roman" w:cs="Times New Roman"/>
                <w:b/>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6</w:t>
            </w:r>
            <w:r>
              <w:rPr>
                <w:rFonts w:ascii="Times New Roman" w:hAnsi="Times New Roman" w:cs="Times New Roman"/>
                <w:bCs/>
                <w:sz w:val="24"/>
                <w:szCs w:val="24"/>
              </w:rPr>
              <w:t>.</w:t>
            </w:r>
            <w:r w:rsidRPr="005459F8">
              <w:rPr>
                <w:rFonts w:ascii="Times New Roman" w:hAnsi="Times New Roman" w:cs="Times New Roman"/>
                <w:bCs/>
                <w:sz w:val="24"/>
                <w:szCs w:val="24"/>
              </w:rPr>
              <w:t xml:space="preserve"> Момент силы. Условия равновесия твердого тела</w:t>
            </w:r>
            <w:r>
              <w:rPr>
                <w:rFonts w:ascii="Times New Roman" w:hAnsi="Times New Roman" w:cs="Times New Roman"/>
                <w:bCs/>
                <w:sz w:val="24"/>
                <w:szCs w:val="24"/>
              </w:rPr>
              <w:t>.</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right w:val="single" w:sz="6" w:space="0" w:color="auto"/>
            </w:tcBorders>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4.</w:t>
            </w:r>
            <w:r>
              <w:rPr>
                <w:rFonts w:ascii="Times New Roman" w:eastAsia="Times New Roman" w:hAnsi="Times New Roman" w:cs="Times New Roman"/>
                <w:sz w:val="24"/>
                <w:szCs w:val="24"/>
                <w:lang w:eastAsia="ru-RU"/>
              </w:rPr>
              <w:t>Условие равновесия твердого  тела. Решение экспериментальных задач</w:t>
            </w:r>
            <w:r>
              <w:rPr>
                <w:rFonts w:ascii="Times New Roman" w:hAnsi="Times New Roman" w:cs="Times New Roman"/>
                <w:bCs/>
                <w:sz w:val="24"/>
                <w:szCs w:val="24"/>
              </w:rPr>
              <w:t>.</w:t>
            </w:r>
          </w:p>
        </w:tc>
        <w:tc>
          <w:tcPr>
            <w:tcW w:w="710" w:type="pct"/>
            <w:tcBorders>
              <w:right w:val="single" w:sz="6" w:space="0" w:color="auto"/>
            </w:tcBorders>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tcBorders>
              <w:left w:val="single" w:sz="6" w:space="0" w:color="auto"/>
            </w:tcBorders>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right w:val="single" w:sz="6" w:space="0" w:color="auto"/>
            </w:tcBorders>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7</w:t>
            </w:r>
            <w:r w:rsidRPr="005459F8">
              <w:rPr>
                <w:rFonts w:ascii="Times New Roman" w:eastAsia="Times New Roman" w:hAnsi="Times New Roman" w:cs="Times New Roman"/>
                <w:sz w:val="24"/>
                <w:szCs w:val="24"/>
                <w:lang w:eastAsia="ru-RU"/>
              </w:rPr>
              <w:t xml:space="preserve">Сообщающиеся сосуды. Гидравлический пресс. </w:t>
            </w:r>
            <w:r w:rsidRPr="005459F8">
              <w:rPr>
                <w:rFonts w:ascii="Times New Roman" w:eastAsia="Calibri" w:hAnsi="Times New Roman" w:cs="Times New Roman"/>
                <w:bCs/>
                <w:sz w:val="24"/>
                <w:szCs w:val="24"/>
              </w:rPr>
              <w:t>Решение задач на применение з</w:t>
            </w:r>
            <w:r w:rsidRPr="005459F8">
              <w:rPr>
                <w:rFonts w:ascii="Times New Roman" w:eastAsia="Times New Roman" w:hAnsi="Times New Roman" w:cs="Times New Roman"/>
                <w:sz w:val="24"/>
                <w:szCs w:val="24"/>
                <w:lang w:eastAsia="ru-RU"/>
              </w:rPr>
              <w:t>акона Архимеда, условия плавания тел</w:t>
            </w:r>
            <w:r>
              <w:rPr>
                <w:rFonts w:ascii="Times New Roman" w:eastAsia="Times New Roman" w:hAnsi="Times New Roman" w:cs="Times New Roman"/>
                <w:sz w:val="24"/>
                <w:szCs w:val="24"/>
                <w:lang w:eastAsia="ru-RU"/>
              </w:rPr>
              <w:t>.</w:t>
            </w:r>
          </w:p>
        </w:tc>
        <w:tc>
          <w:tcPr>
            <w:tcW w:w="710" w:type="pct"/>
            <w:tcBorders>
              <w:right w:val="single" w:sz="6" w:space="0" w:color="auto"/>
            </w:tcBorders>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tcBorders>
              <w:left w:val="single" w:sz="6" w:space="0" w:color="auto"/>
            </w:tcBorders>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right w:val="single" w:sz="6" w:space="0" w:color="auto"/>
            </w:tcBorders>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5. </w:t>
            </w:r>
            <w:r>
              <w:rPr>
                <w:rFonts w:ascii="Times New Roman" w:hAnsi="Times New Roman" w:cs="Times New Roman"/>
                <w:bCs/>
                <w:sz w:val="24"/>
                <w:szCs w:val="24"/>
              </w:rPr>
              <w:t>Экспериментальные задачи по теме «Архимедова сила. Плавание тел»</w:t>
            </w:r>
            <w:r w:rsidRPr="00011B19">
              <w:rPr>
                <w:rFonts w:ascii="Times New Roman" w:hAnsi="Times New Roman" w:cs="Times New Roman"/>
                <w:bCs/>
                <w:sz w:val="24"/>
                <w:szCs w:val="24"/>
              </w:rPr>
              <w:t>.</w:t>
            </w:r>
          </w:p>
        </w:tc>
        <w:tc>
          <w:tcPr>
            <w:tcW w:w="710" w:type="pct"/>
            <w:tcBorders>
              <w:right w:val="single" w:sz="6" w:space="0" w:color="auto"/>
            </w:tcBorders>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tcBorders>
              <w:left w:val="single" w:sz="6" w:space="0" w:color="auto"/>
            </w:tcBorders>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474"/>
        </w:trPr>
        <w:tc>
          <w:tcPr>
            <w:tcW w:w="888" w:type="pct"/>
            <w:vMerge/>
            <w:tcBorders>
              <w:bottom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5F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both"/>
              <w:rPr>
                <w:rFonts w:ascii="Times New Roman" w:hAnsi="Times New Roman" w:cs="Times New Roman"/>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«Статика. Гидростатика»</w:t>
            </w:r>
            <w:r w:rsidRPr="005459F8">
              <w:rPr>
                <w:rFonts w:ascii="Times New Roman" w:hAnsi="Times New Roman" w:cs="Times New Roman"/>
                <w:sz w:val="24"/>
                <w:szCs w:val="24"/>
              </w:rPr>
              <w:t>.</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20"/>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1</w:t>
            </w:r>
            <w:r w:rsidRPr="005459F8">
              <w:rPr>
                <w:rFonts w:ascii="Times New Roman" w:hAnsi="Times New Roman" w:cs="Times New Roman"/>
                <w:b/>
                <w:bCs/>
                <w:sz w:val="24"/>
                <w:szCs w:val="24"/>
              </w:rPr>
              <w:t>.</w:t>
            </w:r>
            <w:r>
              <w:rPr>
                <w:rFonts w:ascii="Times New Roman" w:hAnsi="Times New Roman" w:cs="Times New Roman"/>
                <w:b/>
                <w:bCs/>
                <w:sz w:val="24"/>
                <w:szCs w:val="24"/>
              </w:rPr>
              <w:t>4</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lang w:eastAsia="ru-RU"/>
              </w:rPr>
              <w:t>Законы сохранения в механике.</w:t>
            </w:r>
          </w:p>
        </w:tc>
        <w:tc>
          <w:tcPr>
            <w:tcW w:w="2931" w:type="pct"/>
            <w:gridSpan w:val="2"/>
            <w:tcBorders>
              <w:left w:val="single" w:sz="4" w:space="0" w:color="auto"/>
              <w:bottom w:val="single" w:sz="4" w:space="0" w:color="auto"/>
              <w:right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37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1</w:t>
            </w:r>
            <w:r w:rsidR="003717E2">
              <w:rPr>
                <w:rFonts w:ascii="Times New Roman" w:hAnsi="Times New Roman" w:cs="Times New Roman"/>
                <w:b/>
                <w:bCs/>
                <w:sz w:val="24"/>
                <w:szCs w:val="24"/>
              </w:rPr>
              <w:t>8</w:t>
            </w:r>
          </w:p>
        </w:tc>
        <w:tc>
          <w:tcPr>
            <w:tcW w:w="554" w:type="pct"/>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p>
        </w:tc>
        <w:tc>
          <w:tcPr>
            <w:tcW w:w="2931" w:type="pct"/>
            <w:gridSpan w:val="2"/>
            <w:tcBorders>
              <w:top w:val="single" w:sz="4" w:space="0" w:color="auto"/>
              <w:left w:val="single" w:sz="4" w:space="0" w:color="auto"/>
              <w:right w:val="single" w:sz="4" w:space="0" w:color="auto"/>
            </w:tcBorders>
            <w:shd w:val="clear" w:color="auto" w:fill="auto"/>
            <w:vAlign w:val="center"/>
          </w:tcPr>
          <w:p w:rsidR="005023EE" w:rsidRPr="00860BDF" w:rsidRDefault="005023EE" w:rsidP="00860BDF">
            <w:pPr>
              <w:pStyle w:val="af1"/>
              <w:jc w:val="both"/>
              <w:rPr>
                <w:rFonts w:ascii="Times New Roman" w:hAnsi="Times New Roman" w:cs="Times New Roman"/>
                <w:sz w:val="24"/>
                <w:szCs w:val="24"/>
              </w:rPr>
            </w:pPr>
            <w:r w:rsidRPr="00860BDF">
              <w:rPr>
                <w:rFonts w:ascii="Times New Roman" w:hAnsi="Times New Roman" w:cs="Times New Roman"/>
                <w:sz w:val="24"/>
                <w:szCs w:val="24"/>
              </w:rPr>
              <w:t>Импульс тела. Импульс системы тел. Закон сохранения импульса системы и его особенности. Реактивное движение. Устройство ракеты. Механическая работа. Мощность. Потенциальная и кинетическая энергии. Закон сохранения энергии в механических процессах. КПД механизмов и машин.</w:t>
            </w:r>
          </w:p>
          <w:p w:rsidR="005023EE" w:rsidRPr="005459F8" w:rsidRDefault="005023EE" w:rsidP="005459F8">
            <w:pPr>
              <w:spacing w:after="60" w:line="240" w:lineRule="auto"/>
              <w:ind w:left="-57" w:right="-57"/>
              <w:jc w:val="both"/>
              <w:rPr>
                <w:rFonts w:ascii="Times New Roman" w:eastAsia="Times New Roman" w:hAnsi="Times New Roman" w:cs="Times New Roman"/>
                <w:sz w:val="24"/>
                <w:szCs w:val="24"/>
                <w:lang w:eastAsia="ru-RU"/>
              </w:rPr>
            </w:pPr>
          </w:p>
        </w:tc>
        <w:tc>
          <w:tcPr>
            <w:tcW w:w="627" w:type="pct"/>
            <w:tcBorders>
              <w:top w:val="single" w:sz="4" w:space="0" w:color="auto"/>
              <w:left w:val="single" w:sz="4" w:space="0" w:color="auto"/>
              <w:right w:val="single" w:sz="4" w:space="0" w:color="auto"/>
            </w:tcBorders>
            <w:shd w:val="clear" w:color="auto" w:fill="auto"/>
            <w:vAlign w:val="center"/>
          </w:tcPr>
          <w:p w:rsidR="005023EE" w:rsidRPr="005459F8" w:rsidRDefault="003717E2" w:rsidP="005F15BD">
            <w:pPr>
              <w:spacing w:after="6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14</w:t>
            </w:r>
          </w:p>
        </w:tc>
        <w:tc>
          <w:tcPr>
            <w:tcW w:w="554" w:type="pct"/>
            <w:tcBorders>
              <w:top w:val="single" w:sz="4" w:space="0" w:color="auto"/>
              <w:left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spacing w:after="60" w:line="240" w:lineRule="auto"/>
              <w:ind w:left="-57" w:right="-57"/>
              <w:jc w:val="center"/>
              <w:rPr>
                <w:rFonts w:ascii="Times New Roman" w:hAnsi="Times New Roman" w:cs="Times New Roman"/>
                <w:b/>
                <w:bCs/>
                <w:sz w:val="24"/>
                <w:szCs w:val="24"/>
              </w:rPr>
            </w:pP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190416">
            <w:pPr>
              <w:spacing w:after="60" w:line="240" w:lineRule="auto"/>
              <w:ind w:left="-57" w:right="-57"/>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4</w:t>
            </w:r>
            <w:r w:rsidRPr="00B76CC4">
              <w:rPr>
                <w:rFonts w:ascii="Times New Roman" w:hAnsi="Times New Roman" w:cs="Times New Roman"/>
                <w:i/>
                <w:sz w:val="24"/>
                <w:szCs w:val="24"/>
              </w:rPr>
              <w:t>.</w:t>
            </w:r>
            <w:r w:rsidRPr="005459F8">
              <w:rPr>
                <w:rFonts w:ascii="Times New Roman" w:hAnsi="Times New Roman" w:cs="Times New Roman"/>
                <w:bCs/>
                <w:sz w:val="24"/>
                <w:szCs w:val="24"/>
              </w:rPr>
              <w:t>Импульс тела. Импульс системы тел. Закон сохранения импульса системы и его особенности</w:t>
            </w:r>
            <w:r>
              <w:rPr>
                <w:rFonts w:ascii="Times New Roman" w:hAnsi="Times New Roman" w:cs="Times New Roman"/>
                <w:bCs/>
                <w:sz w:val="24"/>
                <w:szCs w:val="24"/>
              </w:rPr>
              <w:t>.</w:t>
            </w:r>
            <w:r w:rsidRPr="00860BDF">
              <w:rPr>
                <w:rFonts w:ascii="Times New Roman" w:hAnsi="Times New Roman" w:cs="Times New Roman"/>
                <w:sz w:val="24"/>
                <w:szCs w:val="24"/>
              </w:rPr>
              <w:t xml:space="preserve"> Механическая работа. Мощность. Потенциальная и кинетическая энергии. Закон сохранения энергии в механических процессах. КПД механизмов и машин.</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3717E2"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8</w:t>
            </w:r>
            <w:r>
              <w:rPr>
                <w:rFonts w:ascii="Times New Roman" w:hAnsi="Times New Roman" w:cs="Times New Roman"/>
                <w:bCs/>
                <w:sz w:val="24"/>
                <w:szCs w:val="24"/>
              </w:rPr>
              <w:t xml:space="preserve">. </w:t>
            </w:r>
            <w:r w:rsidRPr="005459F8">
              <w:rPr>
                <w:rFonts w:ascii="Times New Roman" w:hAnsi="Times New Roman" w:cs="Times New Roman"/>
                <w:bCs/>
                <w:sz w:val="24"/>
                <w:szCs w:val="24"/>
              </w:rPr>
              <w:t xml:space="preserve"> Импульс тела. Импульс системы </w:t>
            </w:r>
            <w:r w:rsidRPr="005459F8">
              <w:rPr>
                <w:rFonts w:ascii="Times New Roman" w:hAnsi="Times New Roman" w:cs="Times New Roman"/>
                <w:bCs/>
                <w:sz w:val="24"/>
                <w:szCs w:val="24"/>
              </w:rPr>
              <w:lastRenderedPageBreak/>
              <w:t>тел. Закон сохранения импульса системы</w:t>
            </w:r>
            <w:r>
              <w:rPr>
                <w:rFonts w:ascii="Times New Roman" w:hAnsi="Times New Roman" w:cs="Times New Roman"/>
                <w:bCs/>
                <w:sz w:val="24"/>
                <w:szCs w:val="24"/>
              </w:rPr>
              <w:t>.</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lastRenderedPageBreak/>
              <w:t>частично-</w:t>
            </w:r>
            <w:r w:rsidRPr="005459F8">
              <w:rPr>
                <w:rFonts w:ascii="Times New Roman" w:eastAsia="Calibri" w:hAnsi="Times New Roman" w:cs="Times New Roman"/>
                <w:sz w:val="24"/>
                <w:szCs w:val="24"/>
              </w:rPr>
              <w:lastRenderedPageBreak/>
              <w:t>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оценка выполнения </w:t>
            </w:r>
            <w:r>
              <w:rPr>
                <w:rFonts w:ascii="Times New Roman" w:hAnsi="Times New Roman" w:cs="Times New Roman"/>
                <w:sz w:val="24"/>
                <w:szCs w:val="24"/>
              </w:rPr>
              <w:lastRenderedPageBreak/>
              <w:t>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9</w:t>
            </w:r>
            <w:r>
              <w:rPr>
                <w:rFonts w:ascii="Times New Roman" w:hAnsi="Times New Roman" w:cs="Times New Roman"/>
                <w:bCs/>
                <w:sz w:val="24"/>
                <w:szCs w:val="24"/>
              </w:rPr>
              <w:t xml:space="preserve">. </w:t>
            </w:r>
            <w:r w:rsidRPr="00860BDF">
              <w:rPr>
                <w:rFonts w:ascii="Times New Roman" w:hAnsi="Times New Roman" w:cs="Times New Roman"/>
                <w:sz w:val="24"/>
                <w:szCs w:val="24"/>
              </w:rPr>
              <w:t>Механическая работа. Мощность. Потенциальная и кинетическая энергии. Закон сохранения энергии в механических процессах. КПД механизмов и машин.</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Контрольная работа № </w:t>
            </w:r>
            <w:r>
              <w:rPr>
                <w:rFonts w:ascii="Times New Roman" w:hAnsi="Times New Roman" w:cs="Times New Roman"/>
                <w:bCs/>
                <w:i/>
                <w:sz w:val="24"/>
                <w:szCs w:val="24"/>
              </w:rPr>
              <w:t>1</w:t>
            </w:r>
            <w:r>
              <w:rPr>
                <w:rFonts w:ascii="Times New Roman" w:hAnsi="Times New Roman" w:cs="Times New Roman"/>
                <w:bCs/>
                <w:sz w:val="24"/>
                <w:szCs w:val="24"/>
              </w:rPr>
              <w:t>. Механика</w:t>
            </w:r>
          </w:p>
        </w:tc>
        <w:tc>
          <w:tcPr>
            <w:tcW w:w="710"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проблемный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КР</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5F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5459F8">
              <w:rPr>
                <w:rFonts w:ascii="Times New Roman" w:eastAsia="Calibri" w:hAnsi="Times New Roman" w:cs="Times New Roman"/>
                <w:b/>
                <w:bCs/>
                <w:sz w:val="24"/>
                <w:szCs w:val="24"/>
              </w:rPr>
              <w:t xml:space="preserve">Самостоятельная работа. </w:t>
            </w:r>
            <w:r>
              <w:rPr>
                <w:rFonts w:ascii="Times New Roman" w:hAnsi="Times New Roman" w:cs="Times New Roman"/>
                <w:sz w:val="24"/>
                <w:szCs w:val="24"/>
              </w:rPr>
              <w:t xml:space="preserve">Решение </w:t>
            </w:r>
            <w:r w:rsidRPr="005459F8">
              <w:rPr>
                <w:rFonts w:ascii="Times New Roman" w:hAnsi="Times New Roman" w:cs="Times New Roman"/>
                <w:sz w:val="24"/>
                <w:szCs w:val="24"/>
              </w:rPr>
              <w:t xml:space="preserve"> задач </w:t>
            </w:r>
            <w:r>
              <w:rPr>
                <w:rFonts w:ascii="Times New Roman" w:hAnsi="Times New Roman" w:cs="Times New Roman"/>
                <w:sz w:val="24"/>
                <w:szCs w:val="24"/>
              </w:rPr>
              <w:t>по теме «Законы сохранения в механике»</w:t>
            </w:r>
            <w:r w:rsidRPr="005459F8">
              <w:rPr>
                <w:rFonts w:ascii="Times New Roman" w:hAnsi="Times New Roman" w:cs="Times New Roman"/>
                <w:sz w:val="24"/>
                <w:szCs w:val="24"/>
              </w:rPr>
              <w:t>.</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tcBorders>
              <w:bottom w:val="single" w:sz="4" w:space="0" w:color="auto"/>
            </w:tcBorders>
            <w:shd w:val="clear" w:color="auto" w:fill="auto"/>
            <w:vAlign w:val="center"/>
          </w:tcPr>
          <w:p w:rsidR="005023EE" w:rsidRPr="005459F8" w:rsidRDefault="005023EE" w:rsidP="00D91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928"/>
        </w:trPr>
        <w:tc>
          <w:tcPr>
            <w:tcW w:w="888" w:type="pct"/>
            <w:tcBorders>
              <w:top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Модуль </w:t>
            </w:r>
            <w:r>
              <w:rPr>
                <w:rFonts w:ascii="Times New Roman" w:hAnsi="Times New Roman" w:cs="Times New Roman"/>
                <w:b/>
                <w:bCs/>
                <w:sz w:val="24"/>
                <w:szCs w:val="24"/>
              </w:rPr>
              <w:t>2</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Тепловые явления</w:t>
            </w:r>
          </w:p>
        </w:tc>
        <w:tc>
          <w:tcPr>
            <w:tcW w:w="2931" w:type="pct"/>
            <w:gridSpan w:val="2"/>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eastAsia="Calibri" w:hAnsi="Times New Roman" w:cs="Times New Roman"/>
                <w:b/>
                <w:bCs/>
                <w:sz w:val="24"/>
                <w:szCs w:val="24"/>
              </w:rPr>
            </w:pPr>
          </w:p>
        </w:tc>
        <w:tc>
          <w:tcPr>
            <w:tcW w:w="627" w:type="pct"/>
            <w:tcBorders>
              <w:bottom w:val="single" w:sz="4" w:space="0" w:color="auto"/>
            </w:tcBorders>
            <w:shd w:val="clear" w:color="auto" w:fill="auto"/>
            <w:vAlign w:val="center"/>
          </w:tcPr>
          <w:p w:rsidR="005023EE" w:rsidRPr="005459F8" w:rsidRDefault="005023EE" w:rsidP="005E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p>
        </w:tc>
        <w:tc>
          <w:tcPr>
            <w:tcW w:w="554" w:type="pct"/>
            <w:tcBorders>
              <w:bottom w:val="single" w:sz="4" w:space="0" w:color="auto"/>
            </w:tcBorders>
            <w:shd w:val="clear"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379"/>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5459F8">
              <w:rPr>
                <w:rFonts w:ascii="Times New Roman" w:hAnsi="Times New Roman" w:cs="Times New Roman"/>
                <w:b/>
                <w:bCs/>
                <w:sz w:val="24"/>
                <w:szCs w:val="24"/>
              </w:rPr>
              <w:t>.1</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Тепловые явления</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p>
        </w:tc>
        <w:tc>
          <w:tcPr>
            <w:tcW w:w="2931" w:type="pct"/>
            <w:gridSpan w:val="2"/>
            <w:tcBorders>
              <w:left w:val="single" w:sz="4" w:space="0" w:color="auto"/>
              <w:bottom w:val="single" w:sz="4" w:space="0" w:color="auto"/>
              <w:right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37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1</w:t>
            </w:r>
            <w:r w:rsidR="003717E2">
              <w:rPr>
                <w:rFonts w:ascii="Times New Roman" w:hAnsi="Times New Roman" w:cs="Times New Roman"/>
                <w:b/>
                <w:bCs/>
                <w:sz w:val="24"/>
                <w:szCs w:val="24"/>
              </w:rPr>
              <w:t>8</w:t>
            </w:r>
          </w:p>
        </w:tc>
        <w:tc>
          <w:tcPr>
            <w:tcW w:w="554" w:type="pct"/>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023EE" w:rsidRPr="005459F8" w:rsidTr="005023EE">
        <w:trPr>
          <w:trHeight w:val="825"/>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p>
        </w:tc>
        <w:tc>
          <w:tcPr>
            <w:tcW w:w="2931" w:type="pct"/>
            <w:gridSpan w:val="2"/>
            <w:tcBorders>
              <w:top w:val="single" w:sz="4" w:space="0" w:color="auto"/>
              <w:left w:val="single" w:sz="4" w:space="0" w:color="auto"/>
              <w:right w:val="single" w:sz="4" w:space="0" w:color="auto"/>
            </w:tcBorders>
            <w:shd w:val="clear" w:color="auto" w:fill="auto"/>
            <w:vAlign w:val="center"/>
          </w:tcPr>
          <w:p w:rsidR="005023EE" w:rsidRPr="00860BDF" w:rsidRDefault="005023EE" w:rsidP="00860BDF">
            <w:pPr>
              <w:pStyle w:val="af1"/>
              <w:jc w:val="both"/>
              <w:rPr>
                <w:rFonts w:ascii="Times New Roman" w:hAnsi="Times New Roman" w:cs="Times New Roman"/>
                <w:bCs/>
                <w:sz w:val="24"/>
                <w:szCs w:val="24"/>
              </w:rPr>
            </w:pPr>
            <w:r w:rsidRPr="00860BDF">
              <w:rPr>
                <w:rFonts w:ascii="Times New Roman" w:eastAsia="Times New Roman" w:hAnsi="Times New Roman" w:cs="Times New Roman"/>
                <w:sz w:val="24"/>
                <w:szCs w:val="24"/>
                <w:lang w:eastAsia="ru-RU"/>
              </w:rPr>
              <w:t>Тепловые явления</w:t>
            </w:r>
            <w:r w:rsidRPr="00860BDF">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Тепловое расширение. Теплопередача. Теплообмен. Уравнение теплового баланса. Фазовые переходы. </w:t>
            </w:r>
            <w:r>
              <w:rPr>
                <w:rFonts w:ascii="Times New Roman" w:hAnsi="Times New Roman" w:cs="Times New Roman"/>
                <w:sz w:val="24"/>
                <w:szCs w:val="24"/>
              </w:rPr>
              <w:t>Тепловые двигатели. КПД теплового двигателя.</w:t>
            </w:r>
          </w:p>
          <w:p w:rsidR="005023EE" w:rsidRPr="005459F8" w:rsidRDefault="005023EE" w:rsidP="005459F8">
            <w:pPr>
              <w:spacing w:after="60" w:line="240" w:lineRule="auto"/>
              <w:ind w:right="-57"/>
              <w:jc w:val="both"/>
              <w:rPr>
                <w:rFonts w:ascii="Times New Roman" w:eastAsia="Times New Roman" w:hAnsi="Times New Roman" w:cs="Times New Roman"/>
                <w:sz w:val="24"/>
                <w:szCs w:val="24"/>
                <w:lang w:eastAsia="ru-RU"/>
              </w:rPr>
            </w:pPr>
          </w:p>
        </w:tc>
        <w:tc>
          <w:tcPr>
            <w:tcW w:w="627" w:type="pct"/>
            <w:tcBorders>
              <w:top w:val="single" w:sz="4" w:space="0" w:color="auto"/>
              <w:left w:val="single" w:sz="4" w:space="0" w:color="auto"/>
              <w:right w:val="single" w:sz="4" w:space="0" w:color="auto"/>
            </w:tcBorders>
            <w:shd w:val="clear" w:color="auto" w:fill="auto"/>
            <w:vAlign w:val="center"/>
          </w:tcPr>
          <w:p w:rsidR="005023EE" w:rsidRPr="005459F8" w:rsidRDefault="005023EE" w:rsidP="003717E2">
            <w:pPr>
              <w:spacing w:after="6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1</w:t>
            </w:r>
            <w:r w:rsidR="003717E2">
              <w:rPr>
                <w:rFonts w:ascii="Times New Roman" w:hAnsi="Times New Roman" w:cs="Times New Roman"/>
                <w:bCs/>
                <w:sz w:val="24"/>
                <w:szCs w:val="24"/>
              </w:rPr>
              <w:t>4</w:t>
            </w:r>
          </w:p>
        </w:tc>
        <w:tc>
          <w:tcPr>
            <w:tcW w:w="554" w:type="pct"/>
            <w:tcBorders>
              <w:top w:val="single" w:sz="4" w:space="0" w:color="auto"/>
              <w:left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170" w:hanging="170"/>
              <w:jc w:val="center"/>
              <w:rPr>
                <w:rFonts w:ascii="Times New Roman" w:hAnsi="Times New Roman" w:cs="Times New Roman"/>
                <w:b/>
                <w:bCs/>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center"/>
              <w:rPr>
                <w:rFonts w:ascii="Times New Roman" w:hAnsi="Times New Roman" w:cs="Times New Roman"/>
                <w:b/>
                <w:bCs/>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spacing w:after="60" w:line="240" w:lineRule="auto"/>
              <w:ind w:left="-57" w:right="-57"/>
              <w:jc w:val="center"/>
              <w:rPr>
                <w:rFonts w:ascii="Times New Roman" w:hAnsi="Times New Roman" w:cs="Times New Roman"/>
                <w:b/>
                <w:bCs/>
                <w:sz w:val="24"/>
                <w:szCs w:val="24"/>
              </w:rPr>
            </w:pP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5F15BD">
            <w:pPr>
              <w:pStyle w:val="af1"/>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5</w:t>
            </w:r>
            <w:r w:rsidRPr="00B76CC4">
              <w:rPr>
                <w:rFonts w:ascii="Times New Roman" w:hAnsi="Times New Roman" w:cs="Times New Roman"/>
                <w:i/>
                <w:sz w:val="24"/>
                <w:szCs w:val="24"/>
              </w:rPr>
              <w:t>.</w:t>
            </w:r>
            <w:r w:rsidRPr="00860BDF">
              <w:rPr>
                <w:rFonts w:ascii="Times New Roman" w:eastAsia="Times New Roman" w:hAnsi="Times New Roman" w:cs="Times New Roman"/>
                <w:sz w:val="24"/>
                <w:szCs w:val="24"/>
                <w:lang w:eastAsia="ru-RU"/>
              </w:rPr>
              <w:t>Тепловые явления</w:t>
            </w:r>
            <w:r w:rsidRPr="00860BDF">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Тепловое расширение. Теплопередача. Теплообмен. Уравнение теплового баланса. Фазовые переходы. </w:t>
            </w:r>
            <w:r>
              <w:rPr>
                <w:rFonts w:ascii="Times New Roman" w:hAnsi="Times New Roman" w:cs="Times New Roman"/>
                <w:sz w:val="24"/>
                <w:szCs w:val="24"/>
              </w:rPr>
              <w:t>Тепловые двигатели. КПД теплового двигателя.</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3717E2"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10</w:t>
            </w:r>
            <w:r>
              <w:rPr>
                <w:rFonts w:ascii="Times New Roman" w:hAnsi="Times New Roman" w:cs="Times New Roman"/>
                <w:bCs/>
                <w:sz w:val="24"/>
                <w:szCs w:val="24"/>
              </w:rPr>
              <w:t xml:space="preserve">. </w:t>
            </w:r>
            <w:r w:rsidRPr="00860BDF">
              <w:rPr>
                <w:rFonts w:ascii="Times New Roman" w:eastAsia="Times New Roman" w:hAnsi="Times New Roman" w:cs="Times New Roman"/>
                <w:sz w:val="24"/>
                <w:szCs w:val="24"/>
                <w:lang w:eastAsia="ru-RU"/>
              </w:rPr>
              <w:t>Тепловые явления</w:t>
            </w:r>
            <w:r w:rsidRPr="00860BDF">
              <w:rPr>
                <w:rFonts w:ascii="Times New Roman" w:hAnsi="Times New Roman" w:cs="Times New Roman"/>
                <w:bCs/>
                <w:sz w:val="24"/>
                <w:szCs w:val="24"/>
              </w:rPr>
              <w:t xml:space="preserve">. </w:t>
            </w:r>
            <w:r w:rsidRPr="00860BDF">
              <w:rPr>
                <w:rFonts w:ascii="Times New Roman" w:hAnsi="Times New Roman" w:cs="Times New Roman"/>
                <w:sz w:val="24"/>
                <w:szCs w:val="24"/>
              </w:rPr>
              <w:t>Тепловое расширение. Теплопередача. Теплообмен.</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570F7">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11</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Фазовые переходы. </w:t>
            </w:r>
            <w:r>
              <w:rPr>
                <w:rFonts w:ascii="Times New Roman" w:hAnsi="Times New Roman" w:cs="Times New Roman"/>
                <w:sz w:val="24"/>
                <w:szCs w:val="24"/>
              </w:rPr>
              <w:t>Тепловые двигатели. КПД теплового двигателя.</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6. </w:t>
            </w:r>
            <w:r>
              <w:rPr>
                <w:rFonts w:ascii="Times New Roman" w:hAnsi="Times New Roman" w:cs="Times New Roman"/>
                <w:bCs/>
                <w:sz w:val="24"/>
                <w:szCs w:val="24"/>
              </w:rPr>
              <w:t>Экспериментальные задачи по теме «Тепловые явления»</w:t>
            </w:r>
            <w:r w:rsidRPr="00011B19">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Контрольная работа № </w:t>
            </w:r>
            <w:r>
              <w:rPr>
                <w:rFonts w:ascii="Times New Roman" w:hAnsi="Times New Roman" w:cs="Times New Roman"/>
                <w:bCs/>
                <w:i/>
                <w:sz w:val="24"/>
                <w:szCs w:val="24"/>
              </w:rPr>
              <w:t>2</w:t>
            </w:r>
            <w:r>
              <w:rPr>
                <w:rFonts w:ascii="Times New Roman" w:hAnsi="Times New Roman" w:cs="Times New Roman"/>
                <w:bCs/>
                <w:sz w:val="24"/>
                <w:szCs w:val="24"/>
              </w:rPr>
              <w:t>. Тепловые явления.</w:t>
            </w:r>
          </w:p>
        </w:tc>
        <w:tc>
          <w:tcPr>
            <w:tcW w:w="710"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проблемный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оценка </w:t>
            </w:r>
            <w:r>
              <w:rPr>
                <w:rFonts w:ascii="Times New Roman" w:hAnsi="Times New Roman" w:cs="Times New Roman"/>
                <w:sz w:val="24"/>
                <w:szCs w:val="24"/>
              </w:rPr>
              <w:lastRenderedPageBreak/>
              <w:t>выполнения КР</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FA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rPr>
                <w:rFonts w:ascii="Times New Roman" w:eastAsia="Calibri" w:hAnsi="Times New Roman" w:cs="Times New Roman"/>
                <w:b/>
                <w:bCs/>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«Тепловые явления»</w:t>
            </w:r>
            <w:r w:rsidRPr="005459F8">
              <w:rPr>
                <w:rFonts w:ascii="Times New Roman" w:hAnsi="Times New Roman" w:cs="Times New Roman"/>
                <w:sz w:val="24"/>
                <w:szCs w:val="24"/>
              </w:rPr>
              <w:t>.</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20"/>
        </w:trPr>
        <w:tc>
          <w:tcPr>
            <w:tcW w:w="888"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Модуль </w:t>
            </w:r>
            <w:r>
              <w:rPr>
                <w:rFonts w:ascii="Times New Roman" w:hAnsi="Times New Roman" w:cs="Times New Roman"/>
                <w:b/>
                <w:bCs/>
                <w:sz w:val="24"/>
                <w:szCs w:val="24"/>
              </w:rPr>
              <w:t>3</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Электромагнитные явления</w:t>
            </w:r>
          </w:p>
        </w:tc>
        <w:tc>
          <w:tcPr>
            <w:tcW w:w="2931" w:type="pct"/>
            <w:gridSpan w:val="2"/>
            <w:tcBorders>
              <w:bottom w:val="single" w:sz="4" w:space="0" w:color="auto"/>
            </w:tcBorders>
            <w:shd w:val="clear" w:color="auto" w:fill="auto"/>
            <w:vAlign w:val="center"/>
          </w:tcPr>
          <w:p w:rsidR="005023EE" w:rsidRPr="005459F8" w:rsidRDefault="005023EE" w:rsidP="005459F8">
            <w:pPr>
              <w:spacing w:after="60" w:line="240" w:lineRule="auto"/>
              <w:ind w:left="-57" w:right="-57"/>
              <w:rPr>
                <w:rFonts w:ascii="Times New Roman" w:eastAsia="Calibri" w:hAnsi="Times New Roman" w:cs="Times New Roman"/>
                <w:b/>
                <w:bCs/>
                <w:sz w:val="24"/>
                <w:szCs w:val="24"/>
              </w:rPr>
            </w:pP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r>
      <w:tr w:rsidR="005023EE" w:rsidRPr="005459F8" w:rsidTr="005023EE">
        <w:trPr>
          <w:trHeight w:val="20"/>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5459F8">
              <w:rPr>
                <w:rFonts w:ascii="Times New Roman" w:hAnsi="Times New Roman" w:cs="Times New Roman"/>
                <w:b/>
                <w:bCs/>
                <w:sz w:val="24"/>
                <w:szCs w:val="24"/>
              </w:rPr>
              <w:t>.1</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Электричество.</w:t>
            </w:r>
          </w:p>
        </w:tc>
        <w:tc>
          <w:tcPr>
            <w:tcW w:w="2931" w:type="pct"/>
            <w:gridSpan w:val="2"/>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shd w:val="clear" w:color="auto" w:fill="auto"/>
            <w:vAlign w:val="center"/>
          </w:tcPr>
          <w:p w:rsidR="005023EE" w:rsidRPr="005459F8" w:rsidRDefault="003717E2" w:rsidP="005E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328"/>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p>
        </w:tc>
        <w:tc>
          <w:tcPr>
            <w:tcW w:w="2931" w:type="pct"/>
            <w:gridSpan w:val="2"/>
            <w:shd w:val="clear" w:color="auto" w:fill="auto"/>
            <w:vAlign w:val="center"/>
          </w:tcPr>
          <w:p w:rsidR="005023EE" w:rsidRPr="00860BDF" w:rsidRDefault="005023EE" w:rsidP="00860BDF">
            <w:pPr>
              <w:pStyle w:val="af1"/>
              <w:jc w:val="both"/>
              <w:rPr>
                <w:rFonts w:ascii="Times New Roman" w:hAnsi="Times New Roman" w:cs="Times New Roman"/>
                <w:sz w:val="24"/>
                <w:szCs w:val="24"/>
              </w:rPr>
            </w:pPr>
            <w:r w:rsidRPr="00860BDF">
              <w:rPr>
                <w:rFonts w:ascii="Times New Roman" w:eastAsia="Times New Roman" w:hAnsi="Times New Roman" w:cs="Times New Roman"/>
                <w:sz w:val="24"/>
                <w:szCs w:val="24"/>
                <w:lang w:eastAsia="ru-RU"/>
              </w:rPr>
              <w:t xml:space="preserve">Электричество. </w:t>
            </w:r>
            <w:r w:rsidRPr="00860BDF">
              <w:rPr>
                <w:rFonts w:ascii="Times New Roman" w:hAnsi="Times New Roman" w:cs="Times New Roman"/>
                <w:sz w:val="24"/>
                <w:szCs w:val="24"/>
              </w:rPr>
              <w:t xml:space="preserve">Электрический ток. Сопротивления и их соединения. Источники тока. Законы Ома. Разветвленные цепи.  Работа, мощность, закон Джоуля-Ленца. </w:t>
            </w:r>
          </w:p>
          <w:p w:rsidR="005023EE" w:rsidRPr="005459F8" w:rsidRDefault="005023EE" w:rsidP="005459F8">
            <w:pPr>
              <w:spacing w:after="60" w:line="240" w:lineRule="auto"/>
              <w:ind w:left="-57" w:right="-57"/>
              <w:jc w:val="both"/>
              <w:rPr>
                <w:rFonts w:ascii="Times New Roman" w:hAnsi="Times New Roman" w:cs="Times New Roman"/>
                <w:bCs/>
                <w:sz w:val="24"/>
                <w:szCs w:val="24"/>
              </w:rPr>
            </w:pPr>
          </w:p>
        </w:tc>
        <w:tc>
          <w:tcPr>
            <w:tcW w:w="627" w:type="pct"/>
            <w:shd w:val="clear" w:color="auto" w:fill="auto"/>
            <w:vAlign w:val="center"/>
          </w:tcPr>
          <w:p w:rsidR="005023EE" w:rsidRPr="005459F8" w:rsidRDefault="003717E2" w:rsidP="005459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49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widowControl w:val="0"/>
              <w:spacing w:before="60" w:after="60" w:line="240" w:lineRule="auto"/>
              <w:ind w:left="113" w:right="-57" w:hanging="170"/>
              <w:jc w:val="center"/>
              <w:rPr>
                <w:rFonts w:ascii="Times New Roman" w:eastAsia="Times New Roman" w:hAnsi="Times New Roman" w:cs="Times New Roman"/>
                <w:sz w:val="24"/>
                <w:szCs w:val="24"/>
                <w:lang w:eastAsia="ru-RU"/>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widowControl w:val="0"/>
              <w:spacing w:before="60" w:after="60" w:line="240" w:lineRule="auto"/>
              <w:ind w:right="-57"/>
              <w:jc w:val="center"/>
              <w:rPr>
                <w:rFonts w:ascii="Times New Roman" w:eastAsia="Times New Roman" w:hAnsi="Times New Roman" w:cs="Times New Roman"/>
                <w:sz w:val="24"/>
                <w:szCs w:val="24"/>
                <w:lang w:eastAsia="ru-RU"/>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5F15BD">
            <w:pPr>
              <w:pStyle w:val="af1"/>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6</w:t>
            </w:r>
            <w:r w:rsidRPr="00B76CC4">
              <w:rPr>
                <w:rFonts w:ascii="Times New Roman" w:hAnsi="Times New Roman" w:cs="Times New Roman"/>
                <w:i/>
                <w:sz w:val="24"/>
                <w:szCs w:val="24"/>
              </w:rPr>
              <w:t>.</w:t>
            </w:r>
            <w:r w:rsidRPr="00860BDF">
              <w:rPr>
                <w:rFonts w:ascii="Times New Roman" w:eastAsia="Times New Roman" w:hAnsi="Times New Roman" w:cs="Times New Roman"/>
                <w:sz w:val="24"/>
                <w:szCs w:val="24"/>
                <w:lang w:eastAsia="ru-RU"/>
              </w:rPr>
              <w:t xml:space="preserve">Электричество. </w:t>
            </w:r>
            <w:r w:rsidRPr="00860BDF">
              <w:rPr>
                <w:rFonts w:ascii="Times New Roman" w:hAnsi="Times New Roman" w:cs="Times New Roman"/>
                <w:sz w:val="24"/>
                <w:szCs w:val="24"/>
              </w:rPr>
              <w:t xml:space="preserve">Электрический ток. Сопротивления и их соединения. Источники тока. Законы Ома. Разветвленные цепи.  Работа, мощность, закон Джоуля-Ленца.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3717E2"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5023EE">
            <w:pPr>
              <w:pStyle w:val="af1"/>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12</w:t>
            </w:r>
            <w:r>
              <w:rPr>
                <w:rFonts w:ascii="Times New Roman" w:hAnsi="Times New Roman" w:cs="Times New Roman"/>
                <w:bCs/>
                <w:sz w:val="24"/>
                <w:szCs w:val="24"/>
              </w:rPr>
              <w:t xml:space="preserve">. </w:t>
            </w:r>
            <w:r w:rsidRPr="00860BDF">
              <w:rPr>
                <w:rFonts w:ascii="Times New Roman" w:eastAsia="Times New Roman" w:hAnsi="Times New Roman" w:cs="Times New Roman"/>
                <w:sz w:val="24"/>
                <w:szCs w:val="24"/>
                <w:lang w:eastAsia="ru-RU"/>
              </w:rPr>
              <w:t>Электри</w:t>
            </w:r>
            <w:r>
              <w:rPr>
                <w:rFonts w:ascii="Times New Roman" w:eastAsia="Times New Roman" w:hAnsi="Times New Roman" w:cs="Times New Roman"/>
                <w:sz w:val="24"/>
                <w:szCs w:val="24"/>
                <w:lang w:eastAsia="ru-RU"/>
              </w:rPr>
              <w:t>зация тел. Объяснение электрических явлений</w:t>
            </w:r>
            <w:r w:rsidRPr="00860BDF">
              <w:rPr>
                <w:rFonts w:ascii="Times New Roman" w:eastAsia="Times New Roman" w:hAnsi="Times New Roman" w:cs="Times New Roman"/>
                <w:sz w:val="24"/>
                <w:szCs w:val="24"/>
                <w:lang w:eastAsia="ru-RU"/>
              </w:rPr>
              <w:t>.</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5023EE">
            <w:pPr>
              <w:pStyle w:val="af1"/>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13</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Электрический ток. Сопротивления и их соединения. Источники тока. Закон Ома. </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14</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Разветвленные цепи.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15</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Работа, мощность, закон Джоуля-Ленца. </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7. </w:t>
            </w:r>
            <w:r>
              <w:rPr>
                <w:rFonts w:ascii="Times New Roman" w:hAnsi="Times New Roman" w:cs="Times New Roman"/>
                <w:bCs/>
                <w:sz w:val="24"/>
                <w:szCs w:val="24"/>
              </w:rPr>
              <w:t>Экспериментальные задачи по теме «Электричество»</w:t>
            </w:r>
            <w:r w:rsidRPr="00011B19">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5023EE">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8. </w:t>
            </w:r>
            <w:r>
              <w:rPr>
                <w:rFonts w:ascii="Times New Roman" w:hAnsi="Times New Roman" w:cs="Times New Roman"/>
                <w:bCs/>
                <w:sz w:val="24"/>
                <w:szCs w:val="24"/>
              </w:rPr>
              <w:t>Экспериментальные задачи по теме «Электричество»</w:t>
            </w:r>
            <w:r w:rsidRPr="00011B19">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A159FF">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A159FF">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684"/>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FA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rPr>
                <w:rFonts w:ascii="Times New Roman" w:eastAsia="Calibri" w:hAnsi="Times New Roman" w:cs="Times New Roman"/>
                <w:b/>
                <w:bCs/>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«Электричество»</w:t>
            </w:r>
            <w:r w:rsidRPr="005459F8">
              <w:rPr>
                <w:rFonts w:ascii="Times New Roman" w:hAnsi="Times New Roman" w:cs="Times New Roman"/>
                <w:sz w:val="24"/>
                <w:szCs w:val="24"/>
              </w:rPr>
              <w:t>.</w:t>
            </w:r>
          </w:p>
        </w:tc>
        <w:tc>
          <w:tcPr>
            <w:tcW w:w="627"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20"/>
        </w:trPr>
        <w:tc>
          <w:tcPr>
            <w:tcW w:w="888" w:type="pct"/>
            <w:vMerge w:val="restar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5459F8">
              <w:rPr>
                <w:rFonts w:ascii="Times New Roman" w:hAnsi="Times New Roman" w:cs="Times New Roman"/>
                <w:b/>
                <w:bCs/>
                <w:sz w:val="24"/>
                <w:szCs w:val="24"/>
              </w:rPr>
              <w:t>.2</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Магнитное поле</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p>
        </w:tc>
        <w:tc>
          <w:tcPr>
            <w:tcW w:w="2931" w:type="pct"/>
            <w:gridSpan w:val="2"/>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shd w:val="clear" w:color="auto" w:fill="auto"/>
            <w:vAlign w:val="center"/>
          </w:tcPr>
          <w:p w:rsidR="005023EE" w:rsidRPr="005459F8" w:rsidRDefault="005023EE" w:rsidP="001B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1</w:t>
            </w:r>
            <w:r w:rsidR="001B0F58">
              <w:rPr>
                <w:rFonts w:ascii="Times New Roman" w:hAnsi="Times New Roman" w:cs="Times New Roman"/>
                <w:b/>
                <w:bCs/>
                <w:sz w:val="24"/>
                <w:szCs w:val="24"/>
              </w:rPr>
              <w:t>8</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57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860BDF" w:rsidRDefault="005023EE" w:rsidP="00860BDF">
            <w:pPr>
              <w:pStyle w:val="af1"/>
              <w:jc w:val="both"/>
              <w:rPr>
                <w:rFonts w:ascii="Times New Roman" w:hAnsi="Times New Roman" w:cs="Times New Roman"/>
                <w:sz w:val="24"/>
                <w:szCs w:val="24"/>
              </w:rPr>
            </w:pPr>
            <w:r w:rsidRPr="00860BDF">
              <w:rPr>
                <w:rFonts w:ascii="Times New Roman" w:hAnsi="Times New Roman" w:cs="Times New Roman"/>
                <w:sz w:val="24"/>
                <w:szCs w:val="24"/>
              </w:rPr>
              <w:t xml:space="preserve">Магнитное поле. Сила ампера. Сила Лоренца. Электромагнитная индукция. Электромагнитные колебания. Переменный электрический ток. </w:t>
            </w:r>
          </w:p>
          <w:p w:rsidR="005023EE" w:rsidRPr="005459F8" w:rsidRDefault="005023EE" w:rsidP="005459F8">
            <w:pPr>
              <w:spacing w:after="60" w:line="240" w:lineRule="auto"/>
              <w:ind w:left="-57" w:right="-57"/>
              <w:jc w:val="both"/>
              <w:rPr>
                <w:rFonts w:ascii="Times New Roman" w:eastAsia="Times New Roman" w:hAnsi="Times New Roman" w:cs="Times New Roman"/>
                <w:sz w:val="24"/>
                <w:szCs w:val="24"/>
                <w:lang w:eastAsia="ru-RU"/>
              </w:rPr>
            </w:pPr>
          </w:p>
        </w:tc>
        <w:tc>
          <w:tcPr>
            <w:tcW w:w="627" w:type="pct"/>
            <w:shd w:val="clear" w:color="auto" w:fill="auto"/>
            <w:vAlign w:val="center"/>
          </w:tcPr>
          <w:p w:rsidR="005023EE" w:rsidRPr="005459F8" w:rsidRDefault="001B0F58" w:rsidP="005459F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436"/>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pct10" w:color="auto" w:fill="auto"/>
            <w:vAlign w:val="center"/>
          </w:tcPr>
          <w:p w:rsidR="005023EE" w:rsidRPr="005459F8" w:rsidRDefault="005023EE" w:rsidP="005459F8">
            <w:pPr>
              <w:widowControl w:val="0"/>
              <w:spacing w:after="0" w:line="240" w:lineRule="auto"/>
              <w:ind w:left="113" w:right="-57" w:hanging="170"/>
              <w:jc w:val="center"/>
              <w:rPr>
                <w:rFonts w:ascii="Times New Roman" w:hAnsi="Times New Roman" w:cs="Times New Roman"/>
                <w:bCs/>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widowControl w:val="0"/>
              <w:spacing w:after="0" w:line="240" w:lineRule="auto"/>
              <w:ind w:right="-57"/>
              <w:jc w:val="center"/>
              <w:rPr>
                <w:rFonts w:ascii="Times New Roman" w:hAnsi="Times New Roman" w:cs="Times New Roman"/>
                <w:bCs/>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FA0D31">
            <w:pPr>
              <w:pStyle w:val="af1"/>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7</w:t>
            </w:r>
            <w:r w:rsidRPr="00B76CC4">
              <w:rPr>
                <w:rFonts w:ascii="Times New Roman" w:hAnsi="Times New Roman" w:cs="Times New Roman"/>
                <w:i/>
                <w:sz w:val="24"/>
                <w:szCs w:val="24"/>
              </w:rPr>
              <w:t>.</w:t>
            </w:r>
            <w:r w:rsidRPr="00860BDF">
              <w:rPr>
                <w:rFonts w:ascii="Times New Roman" w:hAnsi="Times New Roman" w:cs="Times New Roman"/>
                <w:sz w:val="24"/>
                <w:szCs w:val="24"/>
              </w:rPr>
              <w:t xml:space="preserve">Магнитное поле. Сила ампера. Сила Лоренца. Электромагнитная индукция. Электромагнитные колебания. Переменный электрический ток.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3717E2"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3717E2">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16</w:t>
            </w:r>
            <w:r>
              <w:rPr>
                <w:rFonts w:ascii="Times New Roman" w:hAnsi="Times New Roman" w:cs="Times New Roman"/>
                <w:bCs/>
                <w:sz w:val="24"/>
                <w:szCs w:val="24"/>
              </w:rPr>
              <w:t xml:space="preserve">. </w:t>
            </w:r>
            <w:r w:rsidRPr="00860BDF">
              <w:rPr>
                <w:rFonts w:ascii="Times New Roman" w:hAnsi="Times New Roman" w:cs="Times New Roman"/>
                <w:sz w:val="24"/>
                <w:szCs w:val="24"/>
              </w:rPr>
              <w:t>Магнитное поле. Сила ампера.</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1B0F58"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1B0F58">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17</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 Сила Лоренца.</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18</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Электромагнитная индукция.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19</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 Электромагнитные колебания</w:t>
            </w:r>
            <w:r>
              <w:rPr>
                <w:rFonts w:ascii="Times New Roman" w:hAnsi="Times New Roman" w:cs="Times New Roman"/>
                <w:sz w:val="24"/>
                <w:szCs w:val="24"/>
              </w:rPr>
              <w:t xml:space="preserve"> и волны</w:t>
            </w:r>
            <w:r w:rsidRPr="00860BDF">
              <w:rPr>
                <w:rFonts w:ascii="Times New Roman" w:hAnsi="Times New Roman" w:cs="Times New Roman"/>
                <w:sz w:val="24"/>
                <w:szCs w:val="24"/>
              </w:rPr>
              <w:t>. Переменный электрический ток.</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shd w:val="clear" w:color="auto" w:fill="auto"/>
            <w:vAlign w:val="center"/>
          </w:tcPr>
          <w:p w:rsidR="005023EE" w:rsidRPr="005459F8" w:rsidRDefault="005023EE" w:rsidP="00FA0D31">
            <w:pPr>
              <w:spacing w:after="60" w:line="240" w:lineRule="auto"/>
              <w:ind w:left="-57" w:right="-57"/>
              <w:rPr>
                <w:rFonts w:ascii="Times New Roman" w:hAnsi="Times New Roman" w:cs="Times New Roman"/>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«Магнитное поле»</w:t>
            </w:r>
            <w:r w:rsidRPr="005459F8">
              <w:rPr>
                <w:rFonts w:ascii="Times New Roman" w:hAnsi="Times New Roman" w:cs="Times New Roman"/>
                <w:sz w:val="24"/>
                <w:szCs w:val="24"/>
              </w:rPr>
              <w:t>.</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20"/>
        </w:trPr>
        <w:tc>
          <w:tcPr>
            <w:tcW w:w="888" w:type="pct"/>
            <w:vMerge w:val="restart"/>
            <w:tcBorders>
              <w:top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5459F8">
              <w:rPr>
                <w:rFonts w:ascii="Times New Roman" w:hAnsi="Times New Roman" w:cs="Times New Roman"/>
                <w:b/>
                <w:bCs/>
                <w:sz w:val="24"/>
                <w:szCs w:val="24"/>
              </w:rPr>
              <w:t>.</w:t>
            </w:r>
            <w:r>
              <w:rPr>
                <w:rFonts w:ascii="Times New Roman" w:hAnsi="Times New Roman" w:cs="Times New Roman"/>
                <w:b/>
                <w:bCs/>
                <w:sz w:val="24"/>
                <w:szCs w:val="24"/>
              </w:rPr>
              <w:t>3</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Оптика</w:t>
            </w:r>
          </w:p>
        </w:tc>
        <w:tc>
          <w:tcPr>
            <w:tcW w:w="2931" w:type="pct"/>
            <w:gridSpan w:val="2"/>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eastAsia="Calibri"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3717E2" w:rsidP="001B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1</w:t>
            </w:r>
            <w:r w:rsidR="001B0F58">
              <w:rPr>
                <w:rFonts w:ascii="Times New Roman" w:hAnsi="Times New Roman" w:cs="Times New Roman"/>
                <w:b/>
                <w:bCs/>
                <w:sz w:val="24"/>
                <w:szCs w:val="24"/>
              </w:rPr>
              <w:t>8</w:t>
            </w:r>
          </w:p>
        </w:tc>
        <w:tc>
          <w:tcPr>
            <w:tcW w:w="554" w:type="pct"/>
            <w:tcBorders>
              <w:top w:val="single" w:sz="4" w:space="0" w:color="auto"/>
              <w:left w:val="single" w:sz="4" w:space="0" w:color="auto"/>
              <w:bottom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96"/>
        </w:trPr>
        <w:tc>
          <w:tcPr>
            <w:tcW w:w="888" w:type="pct"/>
            <w:vMerge/>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31" w:type="pct"/>
            <w:gridSpan w:val="2"/>
            <w:tcBorders>
              <w:top w:val="single" w:sz="4" w:space="0" w:color="auto"/>
              <w:bottom w:val="single" w:sz="4" w:space="0" w:color="auto"/>
              <w:right w:val="single" w:sz="4" w:space="0" w:color="auto"/>
            </w:tcBorders>
            <w:shd w:val="clear" w:color="auto" w:fill="auto"/>
            <w:vAlign w:val="center"/>
          </w:tcPr>
          <w:p w:rsidR="005023EE" w:rsidRPr="00860BDF" w:rsidRDefault="005023EE" w:rsidP="00860BDF">
            <w:pPr>
              <w:pStyle w:val="af1"/>
              <w:jc w:val="both"/>
              <w:rPr>
                <w:rFonts w:ascii="Times New Roman" w:hAnsi="Times New Roman" w:cs="Times New Roman"/>
                <w:bCs/>
                <w:sz w:val="24"/>
                <w:szCs w:val="24"/>
              </w:rPr>
            </w:pPr>
            <w:r w:rsidRPr="00860BDF">
              <w:rPr>
                <w:rFonts w:ascii="Times New Roman" w:hAnsi="Times New Roman" w:cs="Times New Roman"/>
                <w:bCs/>
                <w:sz w:val="24"/>
                <w:szCs w:val="24"/>
              </w:rPr>
              <w:t xml:space="preserve">Геометрическая оптика. </w:t>
            </w:r>
            <w:r w:rsidRPr="00860BDF">
              <w:rPr>
                <w:rFonts w:ascii="Times New Roman" w:hAnsi="Times New Roman" w:cs="Times New Roman"/>
                <w:sz w:val="24"/>
                <w:szCs w:val="24"/>
              </w:rPr>
              <w:t>Основные положения и постулаты. Построения в плоском зеркале. Построения в тонких линзах.</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both"/>
              <w:rPr>
                <w:rFonts w:ascii="Times New Roman" w:eastAsia="Calibri" w:hAnsi="Times New Roman" w:cs="Times New Roman"/>
                <w:b/>
                <w:bCs/>
                <w:sz w:val="24"/>
                <w:szCs w:val="24"/>
              </w:rPr>
            </w:pPr>
            <w:r w:rsidRPr="005459F8">
              <w:rPr>
                <w:rFonts w:ascii="Times New Roman" w:eastAsia="Calibri" w:hAnsi="Times New Roman" w:cs="Times New Roman"/>
                <w:sz w:val="24"/>
                <w:szCs w:val="24"/>
              </w:rPr>
              <w:t xml:space="preserve">. </w:t>
            </w:r>
          </w:p>
        </w:tc>
        <w:tc>
          <w:tcPr>
            <w:tcW w:w="627" w:type="pct"/>
            <w:tcBorders>
              <w:top w:val="single" w:sz="4" w:space="0" w:color="auto"/>
              <w:left w:val="single" w:sz="4" w:space="0" w:color="auto"/>
              <w:right w:val="single" w:sz="4" w:space="0" w:color="auto"/>
            </w:tcBorders>
            <w:shd w:val="clear" w:color="auto" w:fill="auto"/>
            <w:vAlign w:val="center"/>
          </w:tcPr>
          <w:p w:rsidR="005023EE" w:rsidRPr="005459F8" w:rsidRDefault="003717E2" w:rsidP="001B0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r w:rsidR="001B0F58">
              <w:rPr>
                <w:rFonts w:ascii="Times New Roman" w:hAnsi="Times New Roman" w:cs="Times New Roman"/>
                <w:bCs/>
                <w:sz w:val="24"/>
                <w:szCs w:val="24"/>
              </w:rPr>
              <w:t>4</w:t>
            </w:r>
          </w:p>
        </w:tc>
        <w:tc>
          <w:tcPr>
            <w:tcW w:w="554" w:type="pct"/>
            <w:tcBorders>
              <w:top w:val="single" w:sz="4" w:space="0" w:color="auto"/>
              <w:left w:val="single" w:sz="4" w:space="0" w:color="auto"/>
              <w:right w:val="single" w:sz="4" w:space="0" w:color="auto"/>
            </w:tcBorders>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221" w:type="pct"/>
            <w:shd w:val="clear" w:color="auto" w:fill="D9D9D9" w:themeFill="background1" w:themeFillShade="D9"/>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eastAsia="Calibri" w:hAnsi="Times New Roman" w:cs="Times New Roman"/>
                <w:b/>
                <w:bCs/>
                <w:sz w:val="24"/>
                <w:szCs w:val="24"/>
              </w:rPr>
            </w:pPr>
            <w:r w:rsidRPr="005459F8">
              <w:rPr>
                <w:rFonts w:ascii="Times New Roman" w:eastAsia="Calibri" w:hAnsi="Times New Roman" w:cs="Times New Roman"/>
                <w:b/>
                <w:bCs/>
                <w:sz w:val="24"/>
                <w:szCs w:val="24"/>
              </w:rPr>
              <w:t>Тематика учебных занятий</w:t>
            </w:r>
          </w:p>
        </w:tc>
        <w:tc>
          <w:tcPr>
            <w:tcW w:w="710"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Calibri" w:hAnsi="Times New Roman" w:cs="Times New Roman"/>
                <w:b/>
                <w:bCs/>
                <w:sz w:val="24"/>
                <w:szCs w:val="24"/>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FA0D31">
            <w:pPr>
              <w:pStyle w:val="af1"/>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8</w:t>
            </w:r>
            <w:r w:rsidRPr="00B76CC4">
              <w:rPr>
                <w:rFonts w:ascii="Times New Roman" w:hAnsi="Times New Roman" w:cs="Times New Roman"/>
                <w:i/>
                <w:sz w:val="24"/>
                <w:szCs w:val="24"/>
              </w:rPr>
              <w:t>.</w:t>
            </w:r>
            <w:r w:rsidRPr="00860BDF">
              <w:rPr>
                <w:rFonts w:ascii="Times New Roman" w:hAnsi="Times New Roman" w:cs="Times New Roman"/>
                <w:bCs/>
                <w:sz w:val="24"/>
                <w:szCs w:val="24"/>
              </w:rPr>
              <w:t xml:space="preserve">Геометрическая оптика. </w:t>
            </w:r>
            <w:r w:rsidRPr="00860BDF">
              <w:rPr>
                <w:rFonts w:ascii="Times New Roman" w:hAnsi="Times New Roman" w:cs="Times New Roman"/>
                <w:sz w:val="24"/>
                <w:szCs w:val="24"/>
              </w:rPr>
              <w:t>Основные положения и постулаты. Построения в плоском зеркале. Построения в тонких линзах.</w:t>
            </w:r>
          </w:p>
        </w:tc>
        <w:tc>
          <w:tcPr>
            <w:tcW w:w="710" w:type="pct"/>
            <w:shd w:val="clear" w:color="auto" w:fill="auto"/>
            <w:vAlign w:val="center"/>
          </w:tcPr>
          <w:p w:rsidR="005023EE" w:rsidRPr="005459F8" w:rsidRDefault="005023EE" w:rsidP="005459F8">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5023EE" w:rsidP="005459F8">
            <w:pPr>
              <w:spacing w:line="240" w:lineRule="auto"/>
              <w:jc w:val="center"/>
              <w:rPr>
                <w:rFonts w:ascii="Times New Roman" w:hAnsi="Times New Roman" w:cs="Times New Roman"/>
                <w:b/>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20</w:t>
            </w:r>
            <w:r>
              <w:rPr>
                <w:rFonts w:ascii="Times New Roman" w:hAnsi="Times New Roman" w:cs="Times New Roman"/>
                <w:bCs/>
                <w:sz w:val="24"/>
                <w:szCs w:val="24"/>
              </w:rPr>
              <w:t xml:space="preserve">. </w:t>
            </w:r>
            <w:r w:rsidRPr="00860BDF">
              <w:rPr>
                <w:rFonts w:ascii="Times New Roman" w:hAnsi="Times New Roman" w:cs="Times New Roman"/>
                <w:bCs/>
                <w:sz w:val="24"/>
                <w:szCs w:val="24"/>
              </w:rPr>
              <w:t xml:space="preserve">Геометрическая оптика. </w:t>
            </w:r>
            <w:r>
              <w:rPr>
                <w:rFonts w:ascii="Times New Roman" w:hAnsi="Times New Roman" w:cs="Times New Roman"/>
                <w:sz w:val="24"/>
                <w:szCs w:val="24"/>
              </w:rPr>
              <w:t xml:space="preserve">Законы отражения и преломления.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1B0F58"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21</w:t>
            </w:r>
            <w:r>
              <w:rPr>
                <w:rFonts w:ascii="Times New Roman" w:hAnsi="Times New Roman" w:cs="Times New Roman"/>
                <w:bCs/>
                <w:sz w:val="24"/>
                <w:szCs w:val="24"/>
              </w:rPr>
              <w:t xml:space="preserve">. </w:t>
            </w:r>
            <w:r>
              <w:rPr>
                <w:rFonts w:ascii="Times New Roman" w:hAnsi="Times New Roman" w:cs="Times New Roman"/>
                <w:sz w:val="24"/>
                <w:szCs w:val="24"/>
              </w:rPr>
              <w:t xml:space="preserve">Построение изображения в плоском зеркале. </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tcPr>
          <w:p w:rsidR="005023EE" w:rsidRPr="005459F8" w:rsidRDefault="005023EE" w:rsidP="005023EE">
            <w:pPr>
              <w:pStyle w:val="af1"/>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22</w:t>
            </w:r>
            <w:r>
              <w:rPr>
                <w:rFonts w:ascii="Times New Roman" w:hAnsi="Times New Roman" w:cs="Times New Roman"/>
                <w:sz w:val="24"/>
                <w:szCs w:val="24"/>
              </w:rPr>
              <w:t>Линзы. Построение изображения в линзе. Глаз. Недостатки зрения.</w:t>
            </w:r>
          </w:p>
        </w:tc>
        <w:tc>
          <w:tcPr>
            <w:tcW w:w="710" w:type="pct"/>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1B0F58"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Pr>
                <w:rFonts w:ascii="Times New Roman" w:hAnsi="Times New Roman" w:cs="Times New Roman"/>
                <w:bCs/>
                <w:i/>
                <w:sz w:val="24"/>
                <w:szCs w:val="24"/>
              </w:rPr>
              <w:t>Лабораторная работа</w:t>
            </w:r>
            <w:r w:rsidRPr="005E10DC">
              <w:rPr>
                <w:rFonts w:ascii="Times New Roman" w:hAnsi="Times New Roman" w:cs="Times New Roman"/>
                <w:bCs/>
                <w:i/>
                <w:sz w:val="24"/>
                <w:szCs w:val="24"/>
              </w:rPr>
              <w:t xml:space="preserve">  № </w:t>
            </w:r>
            <w:r>
              <w:rPr>
                <w:rFonts w:ascii="Times New Roman" w:hAnsi="Times New Roman" w:cs="Times New Roman"/>
                <w:bCs/>
                <w:i/>
                <w:sz w:val="24"/>
                <w:szCs w:val="24"/>
              </w:rPr>
              <w:t xml:space="preserve">8. </w:t>
            </w:r>
            <w:r>
              <w:rPr>
                <w:rFonts w:ascii="Times New Roman" w:hAnsi="Times New Roman" w:cs="Times New Roman"/>
                <w:bCs/>
                <w:sz w:val="24"/>
                <w:szCs w:val="24"/>
              </w:rPr>
              <w:t>Экспериментальные задачи по теме «Оптика»</w:t>
            </w:r>
            <w:r w:rsidRPr="00011B19">
              <w:rPr>
                <w:rFonts w:ascii="Times New Roman" w:hAnsi="Times New Roman" w:cs="Times New Roman"/>
                <w:bCs/>
                <w:sz w:val="24"/>
                <w:szCs w:val="24"/>
              </w:rPr>
              <w:t>.</w:t>
            </w:r>
          </w:p>
        </w:tc>
        <w:tc>
          <w:tcPr>
            <w:tcW w:w="710" w:type="pct"/>
            <w:shd w:val="clear" w:color="auto" w:fill="auto"/>
            <w:vAlign w:val="center"/>
          </w:tcPr>
          <w:p w:rsidR="005023EE" w:rsidRPr="009779FE" w:rsidRDefault="005023EE" w:rsidP="008570F7">
            <w:pPr>
              <w:shd w:val="clear" w:color="auto" w:fill="FFFFFF"/>
              <w:spacing w:after="0"/>
              <w:jc w:val="center"/>
              <w:rPr>
                <w:rFonts w:ascii="Times New Roman" w:hAnsi="Times New Roman" w:cs="Times New Roman"/>
                <w:sz w:val="24"/>
                <w:szCs w:val="24"/>
              </w:rPr>
            </w:pPr>
            <w:r w:rsidRPr="009779FE">
              <w:rPr>
                <w:rFonts w:ascii="Times New Roman" w:hAnsi="Times New Roman" w:cs="Times New Roman"/>
                <w:sz w:val="24"/>
                <w:szCs w:val="24"/>
              </w:rPr>
              <w:t>исследовательский</w:t>
            </w:r>
          </w:p>
        </w:tc>
        <w:tc>
          <w:tcPr>
            <w:tcW w:w="627" w:type="pct"/>
            <w:shd w:val="clear" w:color="auto" w:fill="auto"/>
            <w:vAlign w:val="center"/>
          </w:tcPr>
          <w:p w:rsidR="005023EE" w:rsidRPr="009779FE"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9779FE">
              <w:rPr>
                <w:rFonts w:ascii="Times New Roman" w:hAnsi="Times New Roman" w:cs="Times New Roman"/>
                <w:sz w:val="24"/>
                <w:szCs w:val="24"/>
              </w:rPr>
              <w:t>2</w:t>
            </w:r>
          </w:p>
        </w:tc>
        <w:tc>
          <w:tcPr>
            <w:tcW w:w="554" w:type="pct"/>
            <w:shd w:val="clear" w:color="auto" w:fill="auto"/>
            <w:vAlign w:val="center"/>
          </w:tcPr>
          <w:p w:rsidR="005023EE" w:rsidRPr="009779FE" w:rsidRDefault="005023EE" w:rsidP="008570F7">
            <w:pPr>
              <w:spacing w:after="0"/>
              <w:jc w:val="center"/>
              <w:rPr>
                <w:rFonts w:ascii="Times New Roman" w:hAnsi="Times New Roman" w:cs="Times New Roman"/>
                <w:sz w:val="24"/>
                <w:szCs w:val="24"/>
              </w:rPr>
            </w:pPr>
            <w:r>
              <w:rPr>
                <w:rFonts w:ascii="Times New Roman" w:hAnsi="Times New Roman" w:cs="Times New Roman"/>
                <w:sz w:val="24"/>
                <w:szCs w:val="24"/>
              </w:rPr>
              <w:t>отчет</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tcBorders>
              <w:bottom w:val="single" w:sz="4" w:space="0" w:color="auto"/>
            </w:tcBorders>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Cs/>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Решение олимпиадных задач на момент силы.</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r w:rsidR="005023EE" w:rsidRPr="005459F8" w:rsidTr="005023EE">
        <w:trPr>
          <w:trHeight w:val="328"/>
        </w:trPr>
        <w:tc>
          <w:tcPr>
            <w:tcW w:w="888" w:type="pct"/>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Calibri" w:hAnsi="Times New Roman" w:cs="Times New Roman"/>
                <w:b/>
                <w:bCs/>
                <w:sz w:val="24"/>
                <w:szCs w:val="24"/>
              </w:rPr>
            </w:pPr>
            <w:r w:rsidRPr="005459F8">
              <w:rPr>
                <w:rFonts w:ascii="Times New Roman" w:hAnsi="Times New Roman" w:cs="Times New Roman"/>
                <w:b/>
                <w:bCs/>
                <w:sz w:val="24"/>
                <w:szCs w:val="24"/>
              </w:rPr>
              <w:t xml:space="preserve">Модуль </w:t>
            </w:r>
            <w:r>
              <w:rPr>
                <w:rFonts w:ascii="Times New Roman" w:hAnsi="Times New Roman" w:cs="Times New Roman"/>
                <w:b/>
                <w:bCs/>
                <w:sz w:val="24"/>
                <w:szCs w:val="24"/>
              </w:rPr>
              <w:t>4</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Ядерная физика.</w:t>
            </w:r>
          </w:p>
        </w:tc>
        <w:tc>
          <w:tcPr>
            <w:tcW w:w="29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5459F8">
            <w:pPr>
              <w:spacing w:after="60" w:line="240" w:lineRule="auto"/>
              <w:ind w:left="-57" w:right="-57"/>
              <w:jc w:val="center"/>
              <w:rPr>
                <w:rFonts w:ascii="Times New Roman" w:hAnsi="Times New Roman" w:cs="Times New Roman"/>
                <w:b/>
                <w:bCs/>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3717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717E2">
              <w:rPr>
                <w:rFonts w:ascii="Times New Roman" w:hAnsi="Times New Roman" w:cs="Times New Roman"/>
                <w:b/>
                <w:bCs/>
                <w:sz w:val="24"/>
                <w:szCs w:val="24"/>
              </w:rPr>
              <w:t>8</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20"/>
        </w:trPr>
        <w:tc>
          <w:tcPr>
            <w:tcW w:w="888" w:type="pct"/>
            <w:vMerge w:val="restart"/>
            <w:tcBorders>
              <w:top w:val="single" w:sz="4" w:space="0" w:color="auto"/>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
                <w:bCs/>
                <w:sz w:val="24"/>
                <w:szCs w:val="24"/>
              </w:rPr>
            </w:pPr>
            <w:r w:rsidRPr="005459F8">
              <w:rPr>
                <w:rFonts w:ascii="Times New Roman" w:hAnsi="Times New Roman" w:cs="Times New Roman"/>
                <w:b/>
                <w:bCs/>
                <w:sz w:val="24"/>
                <w:szCs w:val="24"/>
              </w:rPr>
              <w:t>Тема 6.1</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cs="Times New Roman"/>
                <w:bCs/>
                <w:sz w:val="24"/>
                <w:szCs w:val="24"/>
              </w:rPr>
            </w:pPr>
            <w:r>
              <w:rPr>
                <w:rFonts w:ascii="Times New Roman" w:hAnsi="Times New Roman" w:cs="Times New Roman"/>
                <w:bCs/>
                <w:sz w:val="24"/>
                <w:szCs w:val="24"/>
              </w:rPr>
              <w:t>Ядерная физика</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p>
        </w:tc>
        <w:tc>
          <w:tcPr>
            <w:tcW w:w="2931" w:type="pct"/>
            <w:gridSpan w:val="2"/>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center"/>
              <w:rPr>
                <w:rFonts w:ascii="Times New Roman" w:hAnsi="Times New Roman" w:cs="Times New Roman"/>
                <w:b/>
                <w:bCs/>
                <w:sz w:val="24"/>
                <w:szCs w:val="24"/>
              </w:rPr>
            </w:pPr>
            <w:r w:rsidRPr="005459F8">
              <w:rPr>
                <w:rFonts w:ascii="Times New Roman" w:hAnsi="Times New Roman" w:cs="Times New Roman"/>
                <w:b/>
                <w:bCs/>
                <w:sz w:val="24"/>
                <w:szCs w:val="24"/>
              </w:rPr>
              <w:t>Содержание учебного материала</w:t>
            </w:r>
          </w:p>
        </w:tc>
        <w:tc>
          <w:tcPr>
            <w:tcW w:w="627" w:type="pct"/>
            <w:shd w:val="clear" w:color="auto" w:fill="auto"/>
            <w:vAlign w:val="center"/>
          </w:tcPr>
          <w:p w:rsidR="005023EE" w:rsidRPr="005459F8" w:rsidRDefault="001B0F58"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sz w:val="24"/>
                <w:szCs w:val="24"/>
              </w:rPr>
            </w:pPr>
          </w:p>
        </w:tc>
      </w:tr>
      <w:tr w:rsidR="005023EE" w:rsidRPr="005459F8" w:rsidTr="005023EE">
        <w:trPr>
          <w:trHeight w:val="328"/>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57" w:right="-57"/>
              <w:jc w:val="center"/>
              <w:rPr>
                <w:rFonts w:ascii="Times New Roman" w:hAnsi="Times New Roman" w:cs="Times New Roman"/>
                <w:b/>
                <w:bCs/>
                <w:sz w:val="24"/>
                <w:szCs w:val="24"/>
              </w:rPr>
            </w:pPr>
          </w:p>
        </w:tc>
        <w:tc>
          <w:tcPr>
            <w:tcW w:w="2931" w:type="pct"/>
            <w:gridSpan w:val="2"/>
            <w:tcBorders>
              <w:left w:val="single" w:sz="4" w:space="0" w:color="auto"/>
            </w:tcBorders>
            <w:shd w:val="clear" w:color="auto" w:fill="auto"/>
            <w:vAlign w:val="center"/>
          </w:tcPr>
          <w:p w:rsidR="005023EE" w:rsidRPr="00860BDF" w:rsidRDefault="005023EE" w:rsidP="00860BDF">
            <w:pPr>
              <w:pStyle w:val="af1"/>
              <w:jc w:val="both"/>
              <w:rPr>
                <w:rFonts w:ascii="Times New Roman" w:hAnsi="Times New Roman" w:cs="Times New Roman"/>
                <w:sz w:val="24"/>
                <w:szCs w:val="24"/>
              </w:rPr>
            </w:pPr>
            <w:r w:rsidRPr="00860BDF">
              <w:rPr>
                <w:rFonts w:ascii="Times New Roman" w:hAnsi="Times New Roman" w:cs="Times New Roman"/>
                <w:sz w:val="24"/>
                <w:szCs w:val="24"/>
              </w:rPr>
              <w:t>Строение атома. Строение атомного ядра. Энергия связи. Ядерная реакция. Цепные ядерные реакции. Ядерный реактор. Биологическое действие радиации.</w:t>
            </w:r>
          </w:p>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7" w:right="-57"/>
              <w:jc w:val="both"/>
              <w:rPr>
                <w:rFonts w:ascii="Times New Roman" w:eastAsia="Calibri" w:hAnsi="Times New Roman" w:cs="Times New Roman"/>
                <w:sz w:val="24"/>
                <w:szCs w:val="24"/>
              </w:rPr>
            </w:pPr>
          </w:p>
        </w:tc>
        <w:tc>
          <w:tcPr>
            <w:tcW w:w="627" w:type="pct"/>
            <w:shd w:val="clear" w:color="auto" w:fill="auto"/>
            <w:vAlign w:val="center"/>
          </w:tcPr>
          <w:p w:rsidR="005023EE" w:rsidRPr="005459F8" w:rsidRDefault="003717E2" w:rsidP="001B0F5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1B0F58">
              <w:rPr>
                <w:rFonts w:ascii="Times New Roman" w:hAnsi="Times New Roman" w:cs="Times New Roman"/>
                <w:bCs/>
                <w:sz w:val="24"/>
                <w:szCs w:val="24"/>
              </w:rPr>
              <w:t>8</w:t>
            </w:r>
          </w:p>
        </w:tc>
        <w:tc>
          <w:tcPr>
            <w:tcW w:w="554" w:type="pct"/>
            <w:shd w:val="pct10" w:color="auto" w:fill="auto"/>
            <w:vAlign w:val="center"/>
          </w:tcPr>
          <w:p w:rsidR="005023EE" w:rsidRPr="005459F8" w:rsidRDefault="005023EE" w:rsidP="005459F8">
            <w:pPr>
              <w:spacing w:after="0" w:line="240" w:lineRule="auto"/>
              <w:jc w:val="center"/>
              <w:rPr>
                <w:rFonts w:ascii="Times New Roman" w:hAnsi="Times New Roman" w:cs="Times New Roman"/>
                <w:b/>
                <w:bCs/>
                <w:sz w:val="24"/>
                <w:szCs w:val="24"/>
              </w:rPr>
            </w:pPr>
          </w:p>
        </w:tc>
      </w:tr>
      <w:tr w:rsidR="005023EE" w:rsidRPr="005459F8" w:rsidTr="005023EE">
        <w:trPr>
          <w:trHeight w:val="490"/>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left w:val="single" w:sz="4" w:space="0" w:color="auto"/>
            </w:tcBorders>
            <w:shd w:val="pct10" w:color="auto" w:fill="auto"/>
            <w:vAlign w:val="center"/>
          </w:tcPr>
          <w:p w:rsidR="005023EE" w:rsidRPr="005459F8" w:rsidRDefault="005023EE" w:rsidP="005459F8">
            <w:pPr>
              <w:widowControl w:val="0"/>
              <w:spacing w:before="60" w:after="60" w:line="240" w:lineRule="auto"/>
              <w:ind w:left="-57" w:right="-57"/>
              <w:jc w:val="center"/>
              <w:rPr>
                <w:rFonts w:ascii="Times New Roman" w:eastAsia="Times New Roman" w:hAnsi="Times New Roman" w:cs="Times New Roman"/>
                <w:sz w:val="24"/>
                <w:szCs w:val="24"/>
                <w:lang w:eastAsia="ru-RU"/>
              </w:rPr>
            </w:pPr>
            <w:r w:rsidRPr="005459F8">
              <w:rPr>
                <w:rFonts w:ascii="Times New Roman" w:eastAsia="Calibri" w:hAnsi="Times New Roman" w:cs="Times New Roman"/>
                <w:b/>
                <w:bCs/>
                <w:sz w:val="24"/>
                <w:szCs w:val="24"/>
              </w:rPr>
              <w:t>Тематика учебных занятий</w:t>
            </w:r>
          </w:p>
        </w:tc>
        <w:tc>
          <w:tcPr>
            <w:tcW w:w="710" w:type="pct"/>
            <w:tcBorders>
              <w:left w:val="single" w:sz="4" w:space="0" w:color="auto"/>
            </w:tcBorders>
            <w:shd w:val="pct10" w:color="auto" w:fill="auto"/>
            <w:vAlign w:val="center"/>
          </w:tcPr>
          <w:p w:rsidR="005023EE" w:rsidRPr="005459F8" w:rsidRDefault="005023EE" w:rsidP="005459F8">
            <w:pPr>
              <w:widowControl w:val="0"/>
              <w:spacing w:before="60" w:after="60" w:line="240" w:lineRule="auto"/>
              <w:ind w:right="-57"/>
              <w:jc w:val="center"/>
              <w:rPr>
                <w:rFonts w:ascii="Times New Roman" w:eastAsia="Times New Roman" w:hAnsi="Times New Roman" w:cs="Times New Roman"/>
                <w:sz w:val="24"/>
                <w:szCs w:val="24"/>
                <w:lang w:eastAsia="ru-RU"/>
              </w:rPr>
            </w:pPr>
            <w:r w:rsidRPr="005459F8">
              <w:rPr>
                <w:rFonts w:ascii="Times New Roman" w:hAnsi="Times New Roman" w:cs="Times New Roman"/>
                <w:b/>
                <w:sz w:val="24"/>
                <w:szCs w:val="24"/>
              </w:rPr>
              <w:t>Методы</w:t>
            </w:r>
          </w:p>
        </w:tc>
        <w:tc>
          <w:tcPr>
            <w:tcW w:w="627"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p>
        </w:tc>
        <w:tc>
          <w:tcPr>
            <w:tcW w:w="554" w:type="pct"/>
            <w:shd w:val="pct10"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023EE" w:rsidRPr="005459F8" w:rsidTr="005023EE">
        <w:trPr>
          <w:trHeight w:val="20"/>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left w:val="single" w:sz="4" w:space="0" w:color="auto"/>
            </w:tcBorders>
            <w:shd w:val="clear" w:color="auto" w:fill="auto"/>
            <w:vAlign w:val="center"/>
          </w:tcPr>
          <w:p w:rsidR="005023EE" w:rsidRPr="005459F8" w:rsidRDefault="005023EE" w:rsidP="00FA0D31">
            <w:pPr>
              <w:pStyle w:val="af1"/>
              <w:jc w:val="both"/>
              <w:rPr>
                <w:rFonts w:ascii="Times New Roman" w:hAnsi="Times New Roman" w:cs="Times New Roman"/>
                <w:bCs/>
                <w:sz w:val="24"/>
                <w:szCs w:val="24"/>
              </w:rPr>
            </w:pPr>
            <w:r w:rsidRPr="00B76CC4">
              <w:rPr>
                <w:rFonts w:ascii="Times New Roman" w:hAnsi="Times New Roman" w:cs="Times New Roman"/>
                <w:i/>
                <w:sz w:val="24"/>
                <w:szCs w:val="24"/>
              </w:rPr>
              <w:t>Теоретическое занятие №</w:t>
            </w:r>
            <w:r>
              <w:rPr>
                <w:rFonts w:ascii="Times New Roman" w:hAnsi="Times New Roman" w:cs="Times New Roman"/>
                <w:i/>
                <w:sz w:val="24"/>
                <w:szCs w:val="24"/>
              </w:rPr>
              <w:t>9</w:t>
            </w:r>
            <w:r w:rsidRPr="00B76CC4">
              <w:rPr>
                <w:rFonts w:ascii="Times New Roman" w:hAnsi="Times New Roman" w:cs="Times New Roman"/>
                <w:i/>
                <w:sz w:val="24"/>
                <w:szCs w:val="24"/>
              </w:rPr>
              <w:t>.</w:t>
            </w:r>
            <w:r w:rsidRPr="00860BDF">
              <w:rPr>
                <w:rFonts w:ascii="Times New Roman" w:hAnsi="Times New Roman" w:cs="Times New Roman"/>
                <w:sz w:val="24"/>
                <w:szCs w:val="24"/>
              </w:rPr>
              <w:t>Строение атома. Строение атомного ядра. Энергия связи. Ядерная реакция. Цепные ядерные реакции. Ядерный реактор. Биологическое действие радиации.</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объяснительно-иллюстративный</w:t>
            </w:r>
          </w:p>
        </w:tc>
        <w:tc>
          <w:tcPr>
            <w:tcW w:w="627" w:type="pct"/>
            <w:shd w:val="clear" w:color="auto" w:fill="auto"/>
            <w:vAlign w:val="center"/>
          </w:tcPr>
          <w:p w:rsidR="005023EE" w:rsidRPr="005459F8" w:rsidRDefault="001B0F58" w:rsidP="008570F7">
            <w:pPr>
              <w:spacing w:line="240" w:lineRule="auto"/>
              <w:jc w:val="center"/>
              <w:rPr>
                <w:rFonts w:ascii="Times New Roman" w:hAnsi="Times New Roman" w:cs="Times New Roman"/>
                <w:b/>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b/>
                <w:sz w:val="24"/>
                <w:szCs w:val="24"/>
              </w:rPr>
            </w:pPr>
          </w:p>
        </w:tc>
      </w:tr>
      <w:tr w:rsidR="005023EE" w:rsidRPr="005459F8" w:rsidTr="005023EE">
        <w:trPr>
          <w:trHeight w:val="20"/>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left w:val="single" w:sz="4" w:space="0" w:color="auto"/>
            </w:tcBorders>
            <w:shd w:val="clear" w:color="auto" w:fill="auto"/>
          </w:tcPr>
          <w:p w:rsidR="005023EE" w:rsidRPr="005459F8" w:rsidRDefault="005023EE" w:rsidP="005023EE">
            <w:pPr>
              <w:pStyle w:val="af1"/>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23</w:t>
            </w:r>
            <w:r>
              <w:rPr>
                <w:rFonts w:ascii="Times New Roman" w:hAnsi="Times New Roman" w:cs="Times New Roman"/>
                <w:bCs/>
                <w:sz w:val="24"/>
                <w:szCs w:val="24"/>
              </w:rPr>
              <w:t xml:space="preserve">. </w:t>
            </w:r>
            <w:r w:rsidRPr="00860BDF">
              <w:rPr>
                <w:rFonts w:ascii="Times New Roman" w:hAnsi="Times New Roman" w:cs="Times New Roman"/>
                <w:sz w:val="24"/>
                <w:szCs w:val="24"/>
              </w:rPr>
              <w:t xml:space="preserve">Строение атома. Строение атомного ядра. Энергия связи. </w:t>
            </w:r>
          </w:p>
        </w:tc>
        <w:tc>
          <w:tcPr>
            <w:tcW w:w="710" w:type="pct"/>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1B0F58"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601"/>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left w:val="single" w:sz="4" w:space="0" w:color="auto"/>
            </w:tcBorders>
            <w:shd w:val="clear" w:color="auto" w:fill="auto"/>
          </w:tcPr>
          <w:p w:rsidR="005023EE" w:rsidRPr="005459F8" w:rsidRDefault="005023EE" w:rsidP="003717E2">
            <w:pPr>
              <w:pStyle w:val="af1"/>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24</w:t>
            </w:r>
            <w:r w:rsidRPr="00860BDF">
              <w:rPr>
                <w:rFonts w:ascii="Times New Roman" w:hAnsi="Times New Roman" w:cs="Times New Roman"/>
                <w:sz w:val="24"/>
                <w:szCs w:val="24"/>
              </w:rPr>
              <w:t xml:space="preserve">Ядерная реакция. </w:t>
            </w:r>
          </w:p>
        </w:tc>
        <w:tc>
          <w:tcPr>
            <w:tcW w:w="710" w:type="pct"/>
            <w:tcBorders>
              <w:left w:val="single" w:sz="4" w:space="0" w:color="auto"/>
            </w:tcBorders>
            <w:shd w:val="clear" w:color="auto" w:fill="auto"/>
            <w:vAlign w:val="center"/>
          </w:tcPr>
          <w:p w:rsidR="005023EE" w:rsidRPr="005459F8" w:rsidRDefault="005023EE" w:rsidP="008570F7">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857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857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601"/>
        </w:trPr>
        <w:tc>
          <w:tcPr>
            <w:tcW w:w="888" w:type="pct"/>
            <w:vMerge/>
            <w:tcBorders>
              <w:left w:val="single" w:sz="4" w:space="0" w:color="auto"/>
              <w:right w:val="single" w:sz="4" w:space="0" w:color="auto"/>
            </w:tcBorders>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tcBorders>
              <w:left w:val="single" w:sz="4" w:space="0" w:color="auto"/>
            </w:tcBorders>
            <w:shd w:val="clear" w:color="auto" w:fill="auto"/>
          </w:tcPr>
          <w:p w:rsidR="005023EE" w:rsidRPr="005459F8" w:rsidRDefault="005023EE" w:rsidP="003717E2">
            <w:pPr>
              <w:pStyle w:val="af1"/>
              <w:jc w:val="both"/>
              <w:rPr>
                <w:rFonts w:ascii="Times New Roman" w:hAnsi="Times New Roman" w:cs="Times New Roman"/>
                <w:bCs/>
                <w:sz w:val="24"/>
                <w:szCs w:val="24"/>
              </w:rPr>
            </w:pPr>
            <w:r w:rsidRPr="00DA7CB8">
              <w:rPr>
                <w:rFonts w:ascii="Times New Roman" w:hAnsi="Times New Roman" w:cs="Times New Roman"/>
                <w:bCs/>
                <w:i/>
                <w:sz w:val="24"/>
                <w:szCs w:val="24"/>
              </w:rPr>
              <w:t xml:space="preserve">Практическое занятие № </w:t>
            </w:r>
            <w:r>
              <w:rPr>
                <w:rFonts w:ascii="Times New Roman" w:hAnsi="Times New Roman" w:cs="Times New Roman"/>
                <w:bCs/>
                <w:i/>
                <w:sz w:val="24"/>
                <w:szCs w:val="24"/>
              </w:rPr>
              <w:t>25</w:t>
            </w:r>
            <w:r w:rsidRPr="00860BDF">
              <w:rPr>
                <w:rFonts w:ascii="Times New Roman" w:hAnsi="Times New Roman" w:cs="Times New Roman"/>
                <w:sz w:val="24"/>
                <w:szCs w:val="24"/>
              </w:rPr>
              <w:t>Цепные ядерные реакции. Ядерный реактор. Биологическое действие радиации.</w:t>
            </w:r>
          </w:p>
        </w:tc>
        <w:tc>
          <w:tcPr>
            <w:tcW w:w="710" w:type="pct"/>
            <w:tcBorders>
              <w:left w:val="single" w:sz="4" w:space="0" w:color="auto"/>
            </w:tcBorders>
            <w:shd w:val="clear" w:color="auto" w:fill="auto"/>
            <w:vAlign w:val="center"/>
          </w:tcPr>
          <w:p w:rsidR="005023EE" w:rsidRPr="005459F8" w:rsidRDefault="005023EE" w:rsidP="00A159FF">
            <w:pPr>
              <w:spacing w:after="6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частично-поисковый</w:t>
            </w:r>
          </w:p>
        </w:tc>
        <w:tc>
          <w:tcPr>
            <w:tcW w:w="627" w:type="pct"/>
            <w:shd w:val="clear" w:color="auto" w:fill="auto"/>
            <w:vAlign w:val="center"/>
          </w:tcPr>
          <w:p w:rsidR="005023EE" w:rsidRPr="005459F8" w:rsidRDefault="005023EE"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A159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 выполнения ПЗ</w:t>
            </w: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5023EE" w:rsidRPr="005459F8" w:rsidRDefault="005023EE" w:rsidP="008A37FA">
            <w:pPr>
              <w:spacing w:after="60" w:line="240" w:lineRule="auto"/>
              <w:ind w:left="-57" w:right="-57"/>
              <w:jc w:val="both"/>
              <w:rPr>
                <w:rFonts w:ascii="Times New Roman" w:hAnsi="Times New Roman" w:cs="Times New Roman"/>
                <w:bCs/>
                <w:sz w:val="24"/>
                <w:szCs w:val="24"/>
              </w:rPr>
            </w:pPr>
            <w:r w:rsidRPr="007B6F15">
              <w:rPr>
                <w:rFonts w:ascii="Times New Roman" w:hAnsi="Times New Roman" w:cs="Times New Roman"/>
                <w:bCs/>
                <w:i/>
                <w:sz w:val="24"/>
                <w:szCs w:val="24"/>
              </w:rPr>
              <w:t>Итоговая контрольная работа</w:t>
            </w:r>
            <w:r w:rsidRPr="005459F8">
              <w:rPr>
                <w:rFonts w:ascii="Times New Roman" w:hAnsi="Times New Roman" w:cs="Times New Roman"/>
                <w:bCs/>
                <w:sz w:val="24"/>
                <w:szCs w:val="24"/>
              </w:rPr>
              <w:t xml:space="preserve">. </w:t>
            </w:r>
          </w:p>
        </w:tc>
        <w:tc>
          <w:tcPr>
            <w:tcW w:w="710"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проблемный</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оценка выполнения ИКР</w:t>
            </w:r>
          </w:p>
        </w:tc>
      </w:tr>
      <w:tr w:rsidR="003717E2" w:rsidRPr="005459F8" w:rsidTr="005023EE">
        <w:trPr>
          <w:trHeight w:val="20"/>
        </w:trPr>
        <w:tc>
          <w:tcPr>
            <w:tcW w:w="888" w:type="pct"/>
            <w:vMerge/>
            <w:shd w:val="clear" w:color="auto" w:fill="auto"/>
          </w:tcPr>
          <w:p w:rsidR="003717E2" w:rsidRPr="005459F8" w:rsidRDefault="003717E2"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3717E2" w:rsidRPr="005459F8" w:rsidRDefault="003717E2" w:rsidP="00A159FF">
            <w:pPr>
              <w:spacing w:after="60" w:line="240" w:lineRule="auto"/>
              <w:ind w:left="-57" w:right="-57"/>
              <w:jc w:val="both"/>
              <w:rPr>
                <w:rFonts w:ascii="Times New Roman" w:hAnsi="Times New Roman" w:cs="Times New Roman"/>
                <w:bCs/>
                <w:sz w:val="24"/>
                <w:szCs w:val="24"/>
              </w:rPr>
            </w:pPr>
            <w:r w:rsidRPr="007B6F15">
              <w:rPr>
                <w:rFonts w:ascii="Times New Roman" w:hAnsi="Times New Roman" w:cs="Times New Roman"/>
                <w:bCs/>
                <w:i/>
                <w:sz w:val="24"/>
                <w:szCs w:val="24"/>
              </w:rPr>
              <w:t>Итоговая контрольная работа</w:t>
            </w:r>
            <w:r w:rsidRPr="005459F8">
              <w:rPr>
                <w:rFonts w:ascii="Times New Roman" w:hAnsi="Times New Roman" w:cs="Times New Roman"/>
                <w:bCs/>
                <w:sz w:val="24"/>
                <w:szCs w:val="24"/>
              </w:rPr>
              <w:t xml:space="preserve">. </w:t>
            </w:r>
          </w:p>
        </w:tc>
        <w:tc>
          <w:tcPr>
            <w:tcW w:w="710" w:type="pct"/>
            <w:shd w:val="clear" w:color="auto" w:fill="auto"/>
            <w:vAlign w:val="center"/>
          </w:tcPr>
          <w:p w:rsidR="003717E2"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проблемный</w:t>
            </w:r>
          </w:p>
        </w:tc>
        <w:tc>
          <w:tcPr>
            <w:tcW w:w="627" w:type="pct"/>
            <w:shd w:val="clear" w:color="auto" w:fill="auto"/>
            <w:vAlign w:val="center"/>
          </w:tcPr>
          <w:p w:rsidR="003717E2"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3717E2"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оценка выполнения ИКР</w:t>
            </w:r>
          </w:p>
        </w:tc>
      </w:tr>
      <w:tr w:rsidR="003717E2" w:rsidRPr="005459F8" w:rsidTr="005023EE">
        <w:trPr>
          <w:trHeight w:val="20"/>
        </w:trPr>
        <w:tc>
          <w:tcPr>
            <w:tcW w:w="888" w:type="pct"/>
            <w:vMerge/>
            <w:shd w:val="clear" w:color="auto" w:fill="auto"/>
          </w:tcPr>
          <w:p w:rsidR="003717E2" w:rsidRPr="005459F8" w:rsidRDefault="003717E2"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221" w:type="pct"/>
            <w:shd w:val="clear" w:color="auto" w:fill="auto"/>
            <w:vAlign w:val="center"/>
          </w:tcPr>
          <w:p w:rsidR="003717E2" w:rsidRPr="007B6F15" w:rsidRDefault="003717E2" w:rsidP="003717E2">
            <w:pPr>
              <w:spacing w:after="60" w:line="240" w:lineRule="auto"/>
              <w:ind w:left="-57" w:right="-57"/>
              <w:jc w:val="both"/>
              <w:rPr>
                <w:rFonts w:ascii="Times New Roman" w:hAnsi="Times New Roman" w:cs="Times New Roman"/>
                <w:bCs/>
                <w:i/>
                <w:sz w:val="24"/>
                <w:szCs w:val="24"/>
              </w:rPr>
            </w:pPr>
            <w:r>
              <w:rPr>
                <w:rFonts w:ascii="Times New Roman" w:hAnsi="Times New Roman" w:cs="Times New Roman"/>
                <w:bCs/>
                <w:i/>
                <w:sz w:val="24"/>
                <w:szCs w:val="24"/>
              </w:rPr>
              <w:t>Заключительное занятие. Подведение итогов</w:t>
            </w:r>
          </w:p>
        </w:tc>
        <w:tc>
          <w:tcPr>
            <w:tcW w:w="710" w:type="pct"/>
            <w:shd w:val="clear" w:color="auto" w:fill="auto"/>
            <w:vAlign w:val="center"/>
          </w:tcPr>
          <w:p w:rsidR="003717E2"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5459F8">
              <w:rPr>
                <w:rFonts w:ascii="Times New Roman" w:eastAsia="Calibri" w:hAnsi="Times New Roman" w:cs="Times New Roman"/>
                <w:sz w:val="24"/>
                <w:szCs w:val="24"/>
              </w:rPr>
              <w:t>проблемный</w:t>
            </w:r>
          </w:p>
        </w:tc>
        <w:tc>
          <w:tcPr>
            <w:tcW w:w="627" w:type="pct"/>
            <w:shd w:val="clear" w:color="auto" w:fill="auto"/>
            <w:vAlign w:val="center"/>
          </w:tcPr>
          <w:p w:rsidR="003717E2" w:rsidRPr="005459F8" w:rsidRDefault="003717E2" w:rsidP="00A1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2</w:t>
            </w:r>
          </w:p>
        </w:tc>
        <w:tc>
          <w:tcPr>
            <w:tcW w:w="554" w:type="pct"/>
            <w:shd w:val="clear" w:color="auto" w:fill="auto"/>
            <w:vAlign w:val="center"/>
          </w:tcPr>
          <w:p w:rsidR="003717E2" w:rsidRDefault="003717E2"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r>
      <w:tr w:rsidR="005023EE" w:rsidRPr="005459F8" w:rsidTr="005023EE">
        <w:trPr>
          <w:trHeight w:val="20"/>
        </w:trPr>
        <w:tc>
          <w:tcPr>
            <w:tcW w:w="888" w:type="pct"/>
            <w:vMerge/>
            <w:shd w:val="clear" w:color="auto" w:fill="auto"/>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tc>
        <w:tc>
          <w:tcPr>
            <w:tcW w:w="2931" w:type="pct"/>
            <w:gridSpan w:val="2"/>
            <w:shd w:val="clear" w:color="auto" w:fill="auto"/>
            <w:vAlign w:val="center"/>
          </w:tcPr>
          <w:p w:rsidR="005023EE" w:rsidRPr="005459F8" w:rsidRDefault="005023EE" w:rsidP="008A37FA">
            <w:pPr>
              <w:spacing w:after="60" w:line="240" w:lineRule="auto"/>
              <w:ind w:left="-57" w:right="-57"/>
              <w:rPr>
                <w:rFonts w:ascii="Times New Roman" w:hAnsi="Times New Roman" w:cs="Times New Roman"/>
                <w:sz w:val="24"/>
                <w:szCs w:val="24"/>
              </w:rPr>
            </w:pPr>
            <w:r w:rsidRPr="005459F8">
              <w:rPr>
                <w:rFonts w:ascii="Times New Roman" w:eastAsia="Calibri" w:hAnsi="Times New Roman" w:cs="Times New Roman"/>
                <w:b/>
                <w:bCs/>
                <w:sz w:val="24"/>
                <w:szCs w:val="24"/>
              </w:rPr>
              <w:t xml:space="preserve">Самостоятельная работа. </w:t>
            </w:r>
            <w:r w:rsidRPr="005459F8">
              <w:rPr>
                <w:rFonts w:ascii="Times New Roman" w:hAnsi="Times New Roman" w:cs="Times New Roman"/>
                <w:sz w:val="24"/>
                <w:szCs w:val="24"/>
              </w:rPr>
              <w:t xml:space="preserve">Решение задач </w:t>
            </w:r>
            <w:r>
              <w:rPr>
                <w:rFonts w:ascii="Times New Roman" w:hAnsi="Times New Roman" w:cs="Times New Roman"/>
                <w:sz w:val="24"/>
                <w:szCs w:val="24"/>
              </w:rPr>
              <w:t>по теме «Ядерная физика»</w:t>
            </w:r>
            <w:r w:rsidRPr="005459F8">
              <w:rPr>
                <w:rFonts w:ascii="Times New Roman" w:hAnsi="Times New Roman" w:cs="Times New Roman"/>
                <w:sz w:val="24"/>
                <w:szCs w:val="24"/>
              </w:rPr>
              <w:t>.</w:t>
            </w:r>
          </w:p>
        </w:tc>
        <w:tc>
          <w:tcPr>
            <w:tcW w:w="627"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sidRPr="005459F8">
              <w:rPr>
                <w:rFonts w:ascii="Times New Roman" w:hAnsi="Times New Roman" w:cs="Times New Roman"/>
                <w:bCs/>
                <w:sz w:val="24"/>
                <w:szCs w:val="24"/>
              </w:rPr>
              <w:t>4</w:t>
            </w:r>
          </w:p>
        </w:tc>
        <w:tc>
          <w:tcPr>
            <w:tcW w:w="554" w:type="pct"/>
            <w:shd w:val="clear" w:color="auto" w:fill="auto"/>
            <w:vAlign w:val="center"/>
          </w:tcPr>
          <w:p w:rsidR="005023EE" w:rsidRPr="005459F8" w:rsidRDefault="005023EE" w:rsidP="0054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sz w:val="24"/>
                <w:szCs w:val="24"/>
              </w:rPr>
              <w:t>зачет</w:t>
            </w:r>
          </w:p>
        </w:tc>
      </w:tr>
    </w:tbl>
    <w:p w:rsidR="00FA5EEE" w:rsidRDefault="00FA5EEE">
      <w:pPr>
        <w:rPr>
          <w:rFonts w:ascii="Times New Roman" w:hAnsi="Times New Roman" w:cs="Times New Roman"/>
          <w:sz w:val="28"/>
          <w:szCs w:val="28"/>
        </w:rPr>
        <w:sectPr w:rsidR="00FA5EEE" w:rsidSect="00593D92">
          <w:pgSz w:w="16838" w:h="11906" w:orient="landscape" w:code="9"/>
          <w:pgMar w:top="851" w:right="1134" w:bottom="1276" w:left="1134" w:header="709" w:footer="709" w:gutter="0"/>
          <w:cols w:space="708"/>
          <w:docGrid w:linePitch="360"/>
        </w:sectPr>
      </w:pPr>
    </w:p>
    <w:p w:rsidR="00DF67D2" w:rsidRPr="0095145F" w:rsidRDefault="0095145F" w:rsidP="0095145F">
      <w:pPr>
        <w:spacing w:after="0" w:line="360" w:lineRule="auto"/>
        <w:ind w:left="360"/>
        <w:rPr>
          <w:rFonts w:ascii="Times New Roman" w:hAnsi="Times New Roman" w:cs="Times New Roman"/>
          <w:i/>
          <w:color w:val="0D0D0D" w:themeColor="text1" w:themeTint="F2"/>
          <w:sz w:val="28"/>
          <w:szCs w:val="28"/>
        </w:rPr>
      </w:pPr>
      <w:r>
        <w:rPr>
          <w:rFonts w:ascii="Times New Roman" w:hAnsi="Times New Roman" w:cs="Times New Roman"/>
          <w:caps/>
          <w:sz w:val="28"/>
          <w:szCs w:val="28"/>
        </w:rPr>
        <w:lastRenderedPageBreak/>
        <w:t xml:space="preserve">6. </w:t>
      </w:r>
      <w:r w:rsidR="00DF67D2" w:rsidRPr="0095145F">
        <w:rPr>
          <w:rFonts w:ascii="Times New Roman" w:hAnsi="Times New Roman" w:cs="Times New Roman"/>
          <w:caps/>
          <w:sz w:val="28"/>
          <w:szCs w:val="28"/>
        </w:rPr>
        <w:t>Требования к условиям организации образовательного процесса</w:t>
      </w:r>
    </w:p>
    <w:p w:rsidR="00B8458E" w:rsidRPr="00B8458E" w:rsidRDefault="00B8458E" w:rsidP="00B8458E">
      <w:pPr>
        <w:pStyle w:val="a5"/>
        <w:autoSpaceDE w:val="0"/>
        <w:autoSpaceDN w:val="0"/>
        <w:adjustRightInd w:val="0"/>
        <w:spacing w:after="0" w:line="240" w:lineRule="auto"/>
        <w:jc w:val="both"/>
        <w:rPr>
          <w:rFonts w:ascii="Times New Roman" w:eastAsia="Times New Roman" w:hAnsi="Times New Roman"/>
          <w:sz w:val="28"/>
          <w:szCs w:val="28"/>
          <w:lang w:eastAsia="ru-RU"/>
        </w:rPr>
      </w:pPr>
      <w:r w:rsidRPr="00B8458E">
        <w:rPr>
          <w:rFonts w:ascii="Times New Roman" w:eastAsia="Times New Roman" w:hAnsi="Times New Roman"/>
          <w:sz w:val="28"/>
          <w:szCs w:val="28"/>
          <w:lang w:eastAsia="ru-RU"/>
        </w:rPr>
        <w:t>Учебно-методическое обеспечение:</w:t>
      </w:r>
    </w:p>
    <w:p w:rsidR="00FE657C" w:rsidRDefault="00FE657C" w:rsidP="005459F8">
      <w:pPr>
        <w:pStyle w:val="Default"/>
        <w:spacing w:line="360" w:lineRule="auto"/>
        <w:ind w:firstLine="510"/>
        <w:jc w:val="both"/>
        <w:rPr>
          <w:rFonts w:eastAsia="Calibri"/>
          <w:sz w:val="28"/>
          <w:szCs w:val="28"/>
        </w:rPr>
      </w:pP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Козел С.М. Физика 10-11. Пособие для учащихся и абитуриентов. (в двух частях).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Мнемозина. 2010. </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Бутиков Е.И., Кондратьев А.С. Физика: Механика.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Физматлит, 2004. </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Мякишев Г.Я. Учебник для углубленного изучения физики. Механика. 9 класс.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Дрофа, 2006. </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Кабардин О.Ф., Орлов В.А. Экспериментальные задания по физике. 9-11 классы.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Вербум</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2001. </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Ландсберг Г.Я. Элементарный учебник физики.ч. 1 М. Просвещение 2004г. </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Ландсберг Г.Я. Элементарный учебник</w:t>
      </w:r>
      <w:r>
        <w:rPr>
          <w:rFonts w:ascii="Times New Roman" w:eastAsia="Calibri" w:hAnsi="Times New Roman" w:cs="Times New Roman"/>
          <w:color w:val="000000"/>
          <w:sz w:val="28"/>
          <w:szCs w:val="28"/>
        </w:rPr>
        <w:t xml:space="preserve"> физики.ч. 2. М. Просвещение </w:t>
      </w:r>
      <w:r w:rsidRPr="00063FC3">
        <w:rPr>
          <w:rFonts w:ascii="Times New Roman" w:eastAsia="Calibri" w:hAnsi="Times New Roman" w:cs="Times New Roman"/>
          <w:color w:val="000000"/>
          <w:sz w:val="28"/>
          <w:szCs w:val="28"/>
        </w:rPr>
        <w:t>2004 г.</w:t>
      </w:r>
    </w:p>
    <w:p w:rsidR="00A97EBC" w:rsidRPr="00063FC3" w:rsidRDefault="00A97EBC" w:rsidP="00B8458E">
      <w:pPr>
        <w:numPr>
          <w:ilvl w:val="0"/>
          <w:numId w:val="6"/>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Дж. Сквайрс., Практическая физика.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Издательство Мир, 1971. </w:t>
      </w:r>
    </w:p>
    <w:p w:rsidR="00B8458E" w:rsidRDefault="00B8458E" w:rsidP="00B8458E">
      <w:pPr>
        <w:pStyle w:val="a5"/>
        <w:spacing w:after="0" w:line="360" w:lineRule="auto"/>
        <w:ind w:right="140"/>
        <w:jc w:val="both"/>
        <w:rPr>
          <w:rFonts w:ascii="Times New Roman" w:eastAsia="Times New Roman" w:hAnsi="Times New Roman"/>
          <w:color w:val="000000"/>
          <w:sz w:val="28"/>
          <w:szCs w:val="28"/>
          <w:lang w:eastAsia="ru-RU"/>
        </w:rPr>
      </w:pPr>
    </w:p>
    <w:p w:rsidR="00B8458E" w:rsidRPr="00B8458E" w:rsidRDefault="00B8458E" w:rsidP="00B8458E">
      <w:pPr>
        <w:pStyle w:val="a5"/>
        <w:spacing w:after="0" w:line="360" w:lineRule="auto"/>
        <w:ind w:right="140"/>
        <w:jc w:val="both"/>
        <w:rPr>
          <w:rFonts w:ascii="Times New Roman" w:eastAsia="Times New Roman" w:hAnsi="Times New Roman"/>
          <w:color w:val="000000"/>
          <w:sz w:val="28"/>
          <w:szCs w:val="28"/>
          <w:lang w:eastAsia="ru-RU"/>
        </w:rPr>
      </w:pPr>
      <w:r w:rsidRPr="00B8458E">
        <w:rPr>
          <w:rFonts w:ascii="Times New Roman" w:eastAsia="Times New Roman" w:hAnsi="Times New Roman"/>
          <w:color w:val="000000"/>
          <w:sz w:val="28"/>
          <w:szCs w:val="28"/>
          <w:lang w:eastAsia="ru-RU"/>
        </w:rPr>
        <w:t>Дополнительная литература для обучающихся и для преподавателя:</w:t>
      </w:r>
    </w:p>
    <w:p w:rsidR="00A97EBC" w:rsidRPr="00B8458E" w:rsidRDefault="00A97EBC" w:rsidP="00B8458E">
      <w:pPr>
        <w:pStyle w:val="a5"/>
        <w:numPr>
          <w:ilvl w:val="0"/>
          <w:numId w:val="7"/>
        </w:numPr>
        <w:autoSpaceDE w:val="0"/>
        <w:autoSpaceDN w:val="0"/>
        <w:adjustRightInd w:val="0"/>
        <w:spacing w:after="0" w:line="360" w:lineRule="auto"/>
        <w:ind w:left="0" w:firstLine="142"/>
        <w:jc w:val="both"/>
        <w:rPr>
          <w:rFonts w:ascii="Times New Roman" w:eastAsia="Calibri" w:hAnsi="Times New Roman" w:cs="Times New Roman"/>
          <w:color w:val="000000"/>
          <w:sz w:val="28"/>
          <w:szCs w:val="28"/>
        </w:rPr>
      </w:pPr>
      <w:r w:rsidRPr="00B8458E">
        <w:rPr>
          <w:rFonts w:ascii="Times New Roman" w:eastAsia="Calibri" w:hAnsi="Times New Roman" w:cs="Times New Roman"/>
          <w:color w:val="000000"/>
          <w:sz w:val="28"/>
          <w:szCs w:val="28"/>
        </w:rPr>
        <w:t>Лукашик В.И. Физическая олимпиада в 6-7 классах средней школы. М.: Просвещение, 1987 г.</w:t>
      </w:r>
    </w:p>
    <w:p w:rsidR="00A97EBC" w:rsidRPr="00063FC3" w:rsidRDefault="00A97EBC" w:rsidP="00B8458E">
      <w:pPr>
        <w:numPr>
          <w:ilvl w:val="0"/>
          <w:numId w:val="7"/>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Задачи по физике/ Под редакцией О.Я. Савченко,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Новосибирск; Новосибирский государственный университет. 2008. </w:t>
      </w:r>
    </w:p>
    <w:p w:rsidR="00A97EBC" w:rsidRPr="00063FC3" w:rsidRDefault="00A97EBC" w:rsidP="00B8458E">
      <w:pPr>
        <w:numPr>
          <w:ilvl w:val="0"/>
          <w:numId w:val="7"/>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С.М. Козел, В.А. Коровин, В.А. Орлов, И.А, Иоголевич, В.П. Слободянин. ФИЗИКА 10-11 классы. Сборник задач и заданий с ответами и решениями. Пособие для учащихся общеобразовательных учреждений. М.; Мнемозина, 2004. </w:t>
      </w:r>
    </w:p>
    <w:p w:rsidR="00A97EBC" w:rsidRPr="00063FC3" w:rsidRDefault="00A97EBC" w:rsidP="00B8458E">
      <w:pPr>
        <w:numPr>
          <w:ilvl w:val="0"/>
          <w:numId w:val="7"/>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Гольдфарб Н.И. Физика: Задачник: 9-11 классы: Учебное пособие для общеобразовательных учреждений.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Дрофа, 2007. </w:t>
      </w:r>
    </w:p>
    <w:p w:rsidR="008E2D8F" w:rsidRPr="008E2D8F" w:rsidRDefault="008E2D8F" w:rsidP="008E2D8F">
      <w:pPr>
        <w:pStyle w:val="a5"/>
        <w:numPr>
          <w:ilvl w:val="0"/>
          <w:numId w:val="7"/>
        </w:numPr>
        <w:spacing w:after="0" w:line="360" w:lineRule="auto"/>
        <w:ind w:left="426" w:hanging="284"/>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«Физические величины и их единицы»,         Москва «Просвещение» 1984 г.</w:t>
      </w:r>
    </w:p>
    <w:p w:rsidR="008E2D8F" w:rsidRPr="008E2D8F" w:rsidRDefault="008E2D8F" w:rsidP="008E2D8F">
      <w:pPr>
        <w:numPr>
          <w:ilvl w:val="0"/>
          <w:numId w:val="7"/>
        </w:numPr>
        <w:spacing w:after="0" w:line="360" w:lineRule="auto"/>
        <w:ind w:left="426"/>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А.С Енохович «Справочник по физике и технике», Москва «Просвещение» 1989 г.</w:t>
      </w:r>
    </w:p>
    <w:p w:rsidR="008E2D8F" w:rsidRPr="008E2D8F" w:rsidRDefault="008E2D8F" w:rsidP="008E2D8F">
      <w:pPr>
        <w:numPr>
          <w:ilvl w:val="0"/>
          <w:numId w:val="7"/>
        </w:numPr>
        <w:spacing w:after="0" w:line="360" w:lineRule="auto"/>
        <w:ind w:left="426"/>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А.С Чертов «Международная Система Единиц Измерений, «Высшая школа» Москва – 1967 г.</w:t>
      </w:r>
    </w:p>
    <w:p w:rsidR="008E2D8F" w:rsidRPr="008E2D8F" w:rsidRDefault="008E2D8F" w:rsidP="008E2D8F">
      <w:pPr>
        <w:pStyle w:val="a5"/>
        <w:numPr>
          <w:ilvl w:val="0"/>
          <w:numId w:val="7"/>
        </w:numPr>
        <w:spacing w:after="0" w:line="360" w:lineRule="auto"/>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Ц.Б. Кац «Биофизика на уроках физики», «Просвещение» Москва 1974г</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lastRenderedPageBreak/>
        <w:t>А.Е.Марон, Е.А.Марон «Физика: 7 класс: Тренировочные задания; задания для самоконтроля; самостоятельные работы» , 2010,        М.: Дрофа</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Е. М Гутник, Е.В. Рыбакова «Тематическое и поурочное планирование по физике -7класс», 2005, М. Дрофа</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С.Е. Полянский «Поурочные разработки по физике: 7 класс», 2005, М.: ВАКО</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С.Е. Полянский «Поурочные разработки по физике. 8 класс», 2008, М.:ВАКО</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А.Е. Марон, Е.А. Марон «Дидактические материалы. Физика. 8 класс», М.:Дрофа</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Е.М.Гутник, Е.В. Рыбакова, Е.В. Шаронина «Тематическое и поурочное планирование по физике -8класс», 2005, М.: Дрофа</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В.А. Волков «Поурочные разработки по физике 9 кл», 2005, М.: ВАКО</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Марон А.Е. , Марон Е.А. «Физика. 9 класс: Тренировочные задания. Задания для самоконтроля. Самостоятельные работы. Разноуровневые контрольные работы. Примеры решения задач», 2010, М.:Дрофа</w:t>
      </w:r>
    </w:p>
    <w:p w:rsidR="008E2D8F" w:rsidRPr="008E2D8F" w:rsidRDefault="008E2D8F" w:rsidP="008E2D8F">
      <w:pPr>
        <w:numPr>
          <w:ilvl w:val="0"/>
          <w:numId w:val="7"/>
        </w:numPr>
        <w:spacing w:after="0" w:line="360" w:lineRule="auto"/>
        <w:ind w:left="360"/>
        <w:jc w:val="both"/>
        <w:rPr>
          <w:rFonts w:ascii="Times New Roman" w:eastAsia="Times New Roman" w:hAnsi="Times New Roman" w:cs="Times New Roman"/>
          <w:color w:val="000000"/>
          <w:sz w:val="28"/>
          <w:szCs w:val="28"/>
          <w:lang w:eastAsia="ru-RU"/>
        </w:rPr>
      </w:pPr>
      <w:r w:rsidRPr="008E2D8F">
        <w:rPr>
          <w:rFonts w:ascii="Times New Roman" w:eastAsia="Times New Roman" w:hAnsi="Times New Roman" w:cs="Times New Roman"/>
          <w:color w:val="000000"/>
          <w:sz w:val="28"/>
          <w:szCs w:val="28"/>
          <w:lang w:eastAsia="ru-RU"/>
        </w:rPr>
        <w:t>Е.М. Гутник, Е.В. Шаронина, Э.И. Доронина «Тематическое и поурочное планирование по физике -9 класс», 2005, М.: Дрофа</w:t>
      </w:r>
    </w:p>
    <w:p w:rsidR="00A97EBC" w:rsidRPr="008E2D8F" w:rsidRDefault="008E2D8F" w:rsidP="008E2D8F">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18.</w:t>
      </w:r>
      <w:r w:rsidR="00A97EBC" w:rsidRPr="008E2D8F">
        <w:rPr>
          <w:rFonts w:ascii="Times New Roman" w:eastAsia="Calibri" w:hAnsi="Times New Roman" w:cs="Times New Roman"/>
          <w:color w:val="000000"/>
          <w:sz w:val="28"/>
          <w:szCs w:val="28"/>
        </w:rPr>
        <w:t xml:space="preserve">М.С. Красин. Решение сложных и нестандартных задач по физике. Эвристические приёмы поиска решений. </w:t>
      </w:r>
      <w:r w:rsidR="00A97EBC">
        <w:sym w:font="Symbol" w:char="F02D"/>
      </w:r>
      <w:r w:rsidR="00A97EBC" w:rsidRPr="008E2D8F">
        <w:rPr>
          <w:rFonts w:ascii="Times New Roman" w:eastAsia="Calibri" w:hAnsi="Times New Roman" w:cs="Times New Roman"/>
          <w:color w:val="000000"/>
          <w:sz w:val="28"/>
          <w:szCs w:val="28"/>
        </w:rPr>
        <w:t xml:space="preserve"> М.: Илекса, 2009. </w:t>
      </w:r>
    </w:p>
    <w:p w:rsidR="00A97EBC" w:rsidRPr="00063FC3" w:rsidRDefault="00A97EBC" w:rsidP="00B8458E">
      <w:pPr>
        <w:numPr>
          <w:ilvl w:val="0"/>
          <w:numId w:val="7"/>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Черноуцан А.И. Физика. Задачи с ответами и решениями </w:t>
      </w:r>
      <w:r>
        <w:rPr>
          <w:rFonts w:ascii="Times New Roman" w:eastAsia="Calibri" w:hAnsi="Times New Roman" w:cs="Times New Roman"/>
          <w:color w:val="000000"/>
          <w:sz w:val="28"/>
          <w:szCs w:val="28"/>
        </w:rPr>
        <w:sym w:font="Symbol" w:char="F02D"/>
      </w:r>
      <w:r w:rsidRPr="00063FC3">
        <w:rPr>
          <w:rFonts w:ascii="Times New Roman" w:eastAsia="Calibri" w:hAnsi="Times New Roman" w:cs="Times New Roman"/>
          <w:color w:val="000000"/>
          <w:sz w:val="28"/>
          <w:szCs w:val="28"/>
        </w:rPr>
        <w:t xml:space="preserve"> М.: Высшая школа, 2008. </w:t>
      </w:r>
    </w:p>
    <w:p w:rsidR="00A97EBC" w:rsidRPr="00063FC3" w:rsidRDefault="00A97EBC" w:rsidP="00B8458E">
      <w:pPr>
        <w:numPr>
          <w:ilvl w:val="0"/>
          <w:numId w:val="7"/>
        </w:numPr>
        <w:autoSpaceDE w:val="0"/>
        <w:autoSpaceDN w:val="0"/>
        <w:adjustRightInd w:val="0"/>
        <w:spacing w:after="0" w:line="360" w:lineRule="auto"/>
        <w:ind w:left="0" w:firstLine="142"/>
        <w:contextualSpacing/>
        <w:jc w:val="both"/>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C.Н. Манида. Физика. Решение задач повышенной сложности. Издательство С.-Петербургского университета, 2004. </w:t>
      </w:r>
    </w:p>
    <w:p w:rsidR="00A97EBC" w:rsidRPr="00063FC3" w:rsidRDefault="00A97EBC" w:rsidP="00B8458E">
      <w:pPr>
        <w:numPr>
          <w:ilvl w:val="0"/>
          <w:numId w:val="7"/>
        </w:numPr>
        <w:autoSpaceDE w:val="0"/>
        <w:autoSpaceDN w:val="0"/>
        <w:adjustRightInd w:val="0"/>
        <w:spacing w:after="0" w:line="360" w:lineRule="auto"/>
        <w:ind w:left="0" w:firstLine="142"/>
        <w:contextualSpacing/>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Г.В. Меледин. Физика в задачах. Экзаменационные задачи с решениями. М.: Наука, 1985. </w:t>
      </w:r>
    </w:p>
    <w:p w:rsidR="00A97EBC" w:rsidRPr="00063FC3" w:rsidRDefault="00A97EBC" w:rsidP="00B8458E">
      <w:pPr>
        <w:numPr>
          <w:ilvl w:val="0"/>
          <w:numId w:val="7"/>
        </w:numPr>
        <w:autoSpaceDE w:val="0"/>
        <w:autoSpaceDN w:val="0"/>
        <w:adjustRightInd w:val="0"/>
        <w:spacing w:after="0" w:line="360" w:lineRule="auto"/>
        <w:ind w:left="0" w:firstLine="142"/>
        <w:contextualSpacing/>
        <w:rPr>
          <w:rFonts w:ascii="Times New Roman" w:eastAsia="Calibri" w:hAnsi="Times New Roman" w:cs="Times New Roman"/>
          <w:color w:val="000000"/>
          <w:sz w:val="28"/>
          <w:szCs w:val="28"/>
        </w:rPr>
      </w:pPr>
      <w:r w:rsidRPr="00063FC3">
        <w:rPr>
          <w:rFonts w:ascii="Times New Roman" w:eastAsia="Calibri" w:hAnsi="Times New Roman" w:cs="Times New Roman"/>
          <w:color w:val="000000"/>
          <w:sz w:val="28"/>
          <w:szCs w:val="28"/>
        </w:rPr>
        <w:t xml:space="preserve">Буховцев Б.Б., Кривченков В.Д., Мякишев Г.Я., Сараева И.М. Сборник задач по элементарной физике. Пособие для самообразования. М.: Физматлит. 2000. </w:t>
      </w:r>
    </w:p>
    <w:p w:rsidR="00DF67D2" w:rsidRPr="00624F04" w:rsidRDefault="00DF67D2" w:rsidP="00624F04">
      <w:pPr>
        <w:spacing w:after="120"/>
        <w:jc w:val="center"/>
        <w:rPr>
          <w:rFonts w:ascii="Times New Roman" w:hAnsi="Times New Roman" w:cs="Times New Roman"/>
          <w:i/>
          <w:color w:val="000000" w:themeColor="text1"/>
          <w:sz w:val="28"/>
          <w:szCs w:val="28"/>
        </w:rPr>
      </w:pPr>
      <w:r w:rsidRPr="00624F04">
        <w:rPr>
          <w:rFonts w:ascii="Times New Roman" w:hAnsi="Times New Roman" w:cs="Times New Roman"/>
          <w:i/>
          <w:color w:val="000000" w:themeColor="text1"/>
          <w:sz w:val="28"/>
          <w:szCs w:val="28"/>
        </w:rPr>
        <w:br w:type="page"/>
      </w:r>
    </w:p>
    <w:p w:rsidR="00FD4CF0" w:rsidRDefault="0095145F" w:rsidP="0095145F">
      <w:pPr>
        <w:pStyle w:val="a5"/>
        <w:spacing w:after="0" w:line="360" w:lineRule="auto"/>
        <w:ind w:left="0"/>
        <w:jc w:val="center"/>
        <w:rPr>
          <w:rFonts w:ascii="Times New Roman" w:hAnsi="Times New Roman" w:cs="Times New Roman"/>
          <w:caps/>
          <w:sz w:val="28"/>
          <w:szCs w:val="28"/>
        </w:rPr>
      </w:pPr>
      <w:r>
        <w:rPr>
          <w:rFonts w:ascii="Times New Roman" w:hAnsi="Times New Roman" w:cs="Times New Roman"/>
          <w:caps/>
          <w:sz w:val="28"/>
          <w:szCs w:val="28"/>
        </w:rPr>
        <w:lastRenderedPageBreak/>
        <w:t xml:space="preserve">7. </w:t>
      </w:r>
      <w:r w:rsidR="00FE7604" w:rsidRPr="00FE7604">
        <w:rPr>
          <w:rFonts w:ascii="Times New Roman" w:hAnsi="Times New Roman" w:cs="Times New Roman"/>
          <w:caps/>
          <w:sz w:val="28"/>
          <w:szCs w:val="28"/>
        </w:rPr>
        <w:t>Оценка реализации программы и образовательные результаты программы</w:t>
      </w:r>
    </w:p>
    <w:p w:rsidR="0095145F" w:rsidRPr="00397A74" w:rsidRDefault="0095145F" w:rsidP="0095145F">
      <w:pPr>
        <w:spacing w:after="0"/>
        <w:jc w:val="center"/>
        <w:rPr>
          <w:rFonts w:ascii="Times New Roman" w:hAnsi="Times New Roman" w:cs="Times New Roman"/>
          <w:caps/>
          <w:sz w:val="28"/>
          <w:szCs w:val="28"/>
        </w:rPr>
      </w:pPr>
      <w:r w:rsidRPr="00397A74">
        <w:rPr>
          <w:rFonts w:ascii="Times New Roman" w:hAnsi="Times New Roman" w:cs="Times New Roman"/>
          <w:caps/>
          <w:sz w:val="28"/>
          <w:szCs w:val="28"/>
        </w:rPr>
        <w:t>КРИТЕРИИ ОЦЕНИВАНИЯ</w:t>
      </w:r>
    </w:p>
    <w:p w:rsidR="0095145F" w:rsidRPr="004F77D0" w:rsidRDefault="0095145F" w:rsidP="0095145F">
      <w:pPr>
        <w:spacing w:after="0" w:line="360" w:lineRule="auto"/>
        <w:ind w:left="170" w:firstLine="709"/>
        <w:contextualSpacing/>
        <w:jc w:val="both"/>
        <w:rPr>
          <w:rFonts w:ascii="Times New Roman" w:hAnsi="Times New Roman" w:cs="Times New Roman"/>
          <w:sz w:val="28"/>
          <w:szCs w:val="28"/>
        </w:rPr>
      </w:pPr>
      <w:r w:rsidRPr="004F77D0">
        <w:rPr>
          <w:rFonts w:ascii="Times New Roman" w:hAnsi="Times New Roman" w:cs="Times New Roman"/>
          <w:sz w:val="28"/>
          <w:szCs w:val="28"/>
        </w:rPr>
        <w:t xml:space="preserve">Прежде </w:t>
      </w:r>
      <w:r w:rsidRPr="00E620A0">
        <w:rPr>
          <w:rFonts w:ascii="Times New Roman" w:eastAsia="Calibri" w:hAnsi="Times New Roman" w:cs="Times New Roman"/>
          <w:bCs/>
          <w:sz w:val="28"/>
          <w:szCs w:val="28"/>
          <w:lang w:eastAsia="ar-SA"/>
        </w:rPr>
        <w:t>чем</w:t>
      </w:r>
      <w:r w:rsidRPr="004F77D0">
        <w:rPr>
          <w:rFonts w:ascii="Times New Roman" w:hAnsi="Times New Roman" w:cs="Times New Roman"/>
          <w:sz w:val="28"/>
          <w:szCs w:val="28"/>
        </w:rPr>
        <w:t xml:space="preserve"> привести критерии оценивания необходимо определить понятия и градацию возможных ошибок.</w:t>
      </w:r>
    </w:p>
    <w:p w:rsidR="0095145F" w:rsidRPr="004F77D0" w:rsidRDefault="0095145F" w:rsidP="0095145F">
      <w:pPr>
        <w:spacing w:after="0" w:line="360" w:lineRule="auto"/>
        <w:ind w:firstLine="709"/>
        <w:contextualSpacing/>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Грубые ошибки</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1. </w:t>
      </w:r>
      <w:r w:rsidRPr="0095145F">
        <w:rPr>
          <w:rFonts w:ascii="Times New Roman" w:eastAsia="Calibri" w:hAnsi="Times New Roman" w:cs="Times New Roman"/>
          <w:bCs/>
          <w:sz w:val="28"/>
          <w:szCs w:val="28"/>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2. </w:t>
      </w:r>
      <w:r w:rsidRPr="0095145F">
        <w:rPr>
          <w:rFonts w:ascii="Times New Roman" w:eastAsia="Calibri" w:hAnsi="Times New Roman" w:cs="Times New Roman"/>
          <w:bCs/>
          <w:sz w:val="28"/>
          <w:szCs w:val="28"/>
          <w:lang w:eastAsia="ar-SA"/>
        </w:rPr>
        <w:t>Неумение выделять в ответе главное.</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3. </w:t>
      </w:r>
      <w:r w:rsidRPr="0095145F">
        <w:rPr>
          <w:rFonts w:ascii="Times New Roman" w:eastAsia="Calibri" w:hAnsi="Times New Roman" w:cs="Times New Roman"/>
          <w:bCs/>
          <w:sz w:val="28"/>
          <w:szCs w:val="28"/>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4. </w:t>
      </w:r>
      <w:r w:rsidRPr="0095145F">
        <w:rPr>
          <w:rFonts w:ascii="Times New Roman" w:eastAsia="Calibri" w:hAnsi="Times New Roman" w:cs="Times New Roman"/>
          <w:bCs/>
          <w:sz w:val="28"/>
          <w:szCs w:val="28"/>
          <w:lang w:eastAsia="ar-SA"/>
        </w:rPr>
        <w:t>Неумение читать и строить графики и принципиальные схемы</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5. </w:t>
      </w:r>
      <w:r w:rsidRPr="0095145F">
        <w:rPr>
          <w:rFonts w:ascii="Times New Roman" w:eastAsia="Calibri" w:hAnsi="Times New Roman" w:cs="Times New Roman"/>
          <w:bCs/>
          <w:sz w:val="28"/>
          <w:szCs w:val="28"/>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6. </w:t>
      </w:r>
      <w:r w:rsidRPr="0095145F">
        <w:rPr>
          <w:rFonts w:ascii="Times New Roman" w:eastAsia="Calibri" w:hAnsi="Times New Roman" w:cs="Times New Roman"/>
          <w:bCs/>
          <w:sz w:val="28"/>
          <w:szCs w:val="28"/>
          <w:lang w:eastAsia="ar-SA"/>
        </w:rPr>
        <w:t>Небрежное отношение к лабораторному оборудованию и измерительным приборам.</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7. </w:t>
      </w:r>
      <w:r w:rsidRPr="0095145F">
        <w:rPr>
          <w:rFonts w:ascii="Times New Roman" w:eastAsia="Calibri" w:hAnsi="Times New Roman" w:cs="Times New Roman"/>
          <w:bCs/>
          <w:sz w:val="28"/>
          <w:szCs w:val="28"/>
          <w:lang w:eastAsia="ar-SA"/>
        </w:rPr>
        <w:t>Неумение определить показания измерительного прибора.</w:t>
      </w:r>
    </w:p>
    <w:p w:rsidR="0095145F" w:rsidRPr="0095145F" w:rsidRDefault="0095145F" w:rsidP="0095145F">
      <w:pPr>
        <w:spacing w:after="0" w:line="360" w:lineRule="auto"/>
        <w:ind w:left="360"/>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8. </w:t>
      </w:r>
      <w:r w:rsidRPr="0095145F">
        <w:rPr>
          <w:rFonts w:ascii="Times New Roman" w:eastAsia="Calibri" w:hAnsi="Times New Roman" w:cs="Times New Roman"/>
          <w:bCs/>
          <w:sz w:val="28"/>
          <w:szCs w:val="28"/>
          <w:lang w:eastAsia="ar-SA"/>
        </w:rPr>
        <w:t>Нарушение требований правил безопасного труда при выполнении эксперимента.</w:t>
      </w:r>
    </w:p>
    <w:p w:rsidR="0095145F" w:rsidRPr="004F77D0" w:rsidRDefault="0095145F" w:rsidP="0095145F">
      <w:pPr>
        <w:tabs>
          <w:tab w:val="left" w:pos="284"/>
        </w:tabs>
        <w:spacing w:after="0" w:line="360" w:lineRule="auto"/>
        <w:ind w:firstLine="709"/>
        <w:contextualSpacing/>
        <w:jc w:val="center"/>
        <w:rPr>
          <w:rFonts w:ascii="Times New Roman" w:eastAsia="Calibri" w:hAnsi="Times New Roman" w:cs="Times New Roman"/>
          <w:sz w:val="28"/>
          <w:szCs w:val="28"/>
          <w:lang w:eastAsia="ar-SA"/>
        </w:rPr>
      </w:pPr>
      <w:r w:rsidRPr="004F77D0">
        <w:rPr>
          <w:rFonts w:ascii="Times New Roman" w:eastAsia="Calibri" w:hAnsi="Times New Roman" w:cs="Times New Roman"/>
          <w:sz w:val="28"/>
          <w:szCs w:val="28"/>
          <w:lang w:eastAsia="ar-SA"/>
        </w:rPr>
        <w:t>Негрубые ошибки</w:t>
      </w:r>
    </w:p>
    <w:p w:rsidR="0095145F" w:rsidRPr="004F77D0" w:rsidRDefault="0095145F" w:rsidP="0095145F">
      <w:pPr>
        <w:pStyle w:val="a5"/>
        <w:numPr>
          <w:ilvl w:val="0"/>
          <w:numId w:val="18"/>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95145F" w:rsidRPr="004F77D0" w:rsidRDefault="0095145F" w:rsidP="0095145F">
      <w:pPr>
        <w:pStyle w:val="a5"/>
        <w:numPr>
          <w:ilvl w:val="0"/>
          <w:numId w:val="18"/>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Ошибки в условных обозначениях на принципиальных схемах, неточности чертежей, графиков, схем.</w:t>
      </w:r>
    </w:p>
    <w:p w:rsidR="0095145F" w:rsidRPr="004F77D0" w:rsidRDefault="0095145F" w:rsidP="0095145F">
      <w:pPr>
        <w:pStyle w:val="a5"/>
        <w:numPr>
          <w:ilvl w:val="0"/>
          <w:numId w:val="18"/>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Пропуск или неточное написание наименований единиц физических величин.</w:t>
      </w:r>
    </w:p>
    <w:p w:rsidR="0095145F" w:rsidRPr="004F77D0" w:rsidRDefault="0095145F" w:rsidP="0095145F">
      <w:pPr>
        <w:spacing w:after="0" w:line="360" w:lineRule="auto"/>
        <w:ind w:firstLine="709"/>
        <w:contextualSpacing/>
        <w:jc w:val="center"/>
        <w:rPr>
          <w:rFonts w:ascii="Times New Roman" w:eastAsia="Calibri" w:hAnsi="Times New Roman" w:cs="Times New Roman"/>
          <w:sz w:val="28"/>
          <w:szCs w:val="28"/>
          <w:lang w:eastAsia="ar-SA"/>
        </w:rPr>
      </w:pPr>
      <w:r w:rsidRPr="004F77D0">
        <w:rPr>
          <w:rFonts w:ascii="Times New Roman" w:eastAsia="Calibri" w:hAnsi="Times New Roman" w:cs="Times New Roman"/>
          <w:sz w:val="28"/>
          <w:szCs w:val="28"/>
          <w:lang w:eastAsia="ar-SA"/>
        </w:rPr>
        <w:t>Недочеты</w:t>
      </w:r>
    </w:p>
    <w:p w:rsidR="0095145F" w:rsidRPr="004F77D0" w:rsidRDefault="0095145F" w:rsidP="0095145F">
      <w:pPr>
        <w:pStyle w:val="a5"/>
        <w:numPr>
          <w:ilvl w:val="0"/>
          <w:numId w:val="19"/>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lastRenderedPageBreak/>
        <w:t>Нерациональные записи при вычислениях, нерациональные приемы вычислений, преобразований и решения задач.</w:t>
      </w:r>
    </w:p>
    <w:p w:rsidR="0095145F" w:rsidRPr="004F77D0" w:rsidRDefault="0095145F" w:rsidP="0095145F">
      <w:pPr>
        <w:pStyle w:val="a5"/>
        <w:numPr>
          <w:ilvl w:val="0"/>
          <w:numId w:val="19"/>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Арифметические ошибки в вычислениях, если эти ошибки грубо не искажают реальность полученного результата.</w:t>
      </w:r>
    </w:p>
    <w:p w:rsidR="0095145F" w:rsidRPr="004F77D0" w:rsidRDefault="0095145F" w:rsidP="0095145F">
      <w:pPr>
        <w:pStyle w:val="a5"/>
        <w:numPr>
          <w:ilvl w:val="0"/>
          <w:numId w:val="19"/>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Отдельные погрешности в формулировке вопроса или ответа.</w:t>
      </w:r>
    </w:p>
    <w:p w:rsidR="0095145F" w:rsidRPr="004F77D0" w:rsidRDefault="0095145F" w:rsidP="0095145F">
      <w:pPr>
        <w:pStyle w:val="a5"/>
        <w:numPr>
          <w:ilvl w:val="0"/>
          <w:numId w:val="19"/>
        </w:numPr>
        <w:spacing w:after="0" w:line="360" w:lineRule="auto"/>
        <w:ind w:left="284" w:hanging="284"/>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Небрежное выполнение записей, чертежей, схем, графиков.</w:t>
      </w:r>
    </w:p>
    <w:p w:rsidR="0095145F" w:rsidRPr="004F77D0" w:rsidRDefault="0095145F" w:rsidP="0095145F">
      <w:pPr>
        <w:pStyle w:val="a5"/>
        <w:numPr>
          <w:ilvl w:val="0"/>
          <w:numId w:val="19"/>
        </w:numPr>
        <w:spacing w:after="0" w:line="360" w:lineRule="auto"/>
        <w:ind w:left="284" w:hanging="284"/>
        <w:jc w:val="both"/>
        <w:rPr>
          <w:rFonts w:ascii="Times New Roman" w:eastAsia="Calibri" w:hAnsi="Times New Roman" w:cs="Times New Roman"/>
          <w:bCs/>
          <w:sz w:val="28"/>
          <w:szCs w:val="28"/>
          <w:lang w:eastAsia="ar-SA"/>
        </w:rPr>
      </w:pPr>
      <w:r w:rsidRPr="00521272">
        <w:rPr>
          <w:rFonts w:ascii="Times New Roman" w:eastAsia="Calibri" w:hAnsi="Times New Roman" w:cs="Times New Roman"/>
          <w:bCs/>
          <w:sz w:val="28"/>
          <w:szCs w:val="28"/>
          <w:lang w:eastAsia="ar-SA"/>
        </w:rPr>
        <w:t>Орфографические ошибки</w:t>
      </w:r>
      <w:r w:rsidRPr="004F77D0">
        <w:rPr>
          <w:rFonts w:ascii="Times New Roman" w:eastAsia="Calibri" w:hAnsi="Times New Roman" w:cs="Times New Roman"/>
          <w:sz w:val="28"/>
          <w:szCs w:val="28"/>
          <w:lang w:eastAsia="ar-SA"/>
        </w:rPr>
        <w:t>.</w:t>
      </w:r>
    </w:p>
    <w:p w:rsidR="0095145F" w:rsidRPr="004F77D0" w:rsidRDefault="0095145F" w:rsidP="0095145F">
      <w:pPr>
        <w:spacing w:after="0" w:line="360" w:lineRule="auto"/>
        <w:ind w:firstLine="709"/>
        <w:contextualSpacing/>
        <w:jc w:val="center"/>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Оценка письменных контрольных работ</w:t>
      </w:r>
    </w:p>
    <w:p w:rsidR="0095145F" w:rsidRPr="004F77D0" w:rsidRDefault="0095145F" w:rsidP="0095145F">
      <w:pPr>
        <w:spacing w:after="0" w:line="360" w:lineRule="auto"/>
        <w:ind w:firstLine="709"/>
        <w:contextualSpacing/>
        <w:jc w:val="both"/>
        <w:rPr>
          <w:rFonts w:ascii="Times New Roman" w:eastAsia="Calibri" w:hAnsi="Times New Roman" w:cs="Times New Roman"/>
          <w:sz w:val="28"/>
          <w:szCs w:val="28"/>
          <w:u w:val="single"/>
          <w:lang w:eastAsia="ar-SA"/>
        </w:rPr>
      </w:pPr>
      <w:r w:rsidRPr="004F77D0">
        <w:rPr>
          <w:rFonts w:ascii="Times New Roman" w:eastAsia="Calibri" w:hAnsi="Times New Roman" w:cs="Times New Roman"/>
          <w:bCs/>
          <w:sz w:val="28"/>
          <w:szCs w:val="28"/>
          <w:lang w:eastAsia="ar-SA"/>
        </w:rPr>
        <w:t xml:space="preserve">Оценка 5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sz w:val="28"/>
          <w:szCs w:val="28"/>
          <w:lang w:eastAsia="ar-SA"/>
        </w:rPr>
        <w:t>ставится за работу, выполненную полностью без ошибок и недочетов.</w:t>
      </w:r>
    </w:p>
    <w:p w:rsidR="0095145F" w:rsidRPr="004F77D0"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4F77D0">
        <w:rPr>
          <w:rFonts w:ascii="Times New Roman" w:eastAsia="Calibri" w:hAnsi="Times New Roman" w:cs="Times New Roman"/>
          <w:bCs/>
          <w:sz w:val="28"/>
          <w:szCs w:val="28"/>
          <w:lang w:eastAsia="ar-SA"/>
        </w:rPr>
        <w:t xml:space="preserve">Оценка 4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sz w:val="28"/>
          <w:szCs w:val="28"/>
          <w:lang w:eastAsia="ar-SA"/>
        </w:rPr>
        <w:t>ставится за работу, выполненную полностью, но при наличии не более одной ошибки и одного недочета, или без ошибок, но не более трех недочетов.</w:t>
      </w:r>
    </w:p>
    <w:p w:rsidR="0095145F" w:rsidRPr="004F77D0"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4F77D0">
        <w:rPr>
          <w:rFonts w:ascii="Times New Roman" w:eastAsia="Calibri" w:hAnsi="Times New Roman" w:cs="Times New Roman"/>
          <w:bCs/>
          <w:sz w:val="28"/>
          <w:szCs w:val="28"/>
          <w:lang w:eastAsia="ar-SA"/>
        </w:rPr>
        <w:t xml:space="preserve">Оценка 3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sz w:val="28"/>
          <w:szCs w:val="28"/>
          <w:lang w:eastAsia="ar-SA"/>
        </w:rPr>
        <w:t>ставится за работу, выполненную на 3/5 всей работы правильно или при допущении не более одной грубой ошибки, не более трех негрубых ошибок, одной негрубой ошибки и трех недочетов, или при наличии четырех-пяти недочетов.</w:t>
      </w:r>
    </w:p>
    <w:p w:rsidR="0095145F" w:rsidRPr="004F77D0"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bCs/>
          <w:sz w:val="28"/>
          <w:szCs w:val="28"/>
          <w:lang w:eastAsia="ar-SA"/>
        </w:rPr>
        <w:t xml:space="preserve">Оценка 2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sz w:val="28"/>
          <w:szCs w:val="28"/>
          <w:lang w:eastAsia="ar-SA"/>
        </w:rPr>
        <w:t>ставится за работу,</w:t>
      </w:r>
      <w:r w:rsidRPr="004F77D0">
        <w:rPr>
          <w:rFonts w:ascii="Times New Roman" w:eastAsia="Calibri" w:hAnsi="Times New Roman" w:cs="Times New Roman"/>
          <w:bCs/>
          <w:sz w:val="28"/>
          <w:szCs w:val="28"/>
          <w:lang w:eastAsia="ar-SA"/>
        </w:rPr>
        <w:t xml:space="preserve"> в которой число ошибок и недочетов превысило норму для оценки 3 или правильно выполнено менее 3/5 работы.</w:t>
      </w:r>
    </w:p>
    <w:p w:rsidR="0095145F"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sz w:val="28"/>
          <w:szCs w:val="28"/>
          <w:lang w:eastAsia="ar-SA"/>
        </w:rPr>
        <w:t xml:space="preserve">Оценка 1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bCs/>
          <w:sz w:val="28"/>
          <w:szCs w:val="28"/>
          <w:lang w:eastAsia="ar-SA"/>
        </w:rPr>
        <w:t>ставится за работу, невыполненную совсем или выполненную с грубыми ошибками в заданиях.</w:t>
      </w:r>
    </w:p>
    <w:p w:rsidR="0095145F" w:rsidRPr="004F77D0" w:rsidRDefault="0095145F" w:rsidP="0095145F">
      <w:pPr>
        <w:spacing w:after="0" w:line="360" w:lineRule="auto"/>
        <w:ind w:firstLine="709"/>
        <w:contextualSpacing/>
        <w:jc w:val="center"/>
        <w:rPr>
          <w:rFonts w:ascii="Times New Roman" w:eastAsia="Calibri" w:hAnsi="Times New Roman" w:cs="Times New Roman"/>
          <w:sz w:val="28"/>
          <w:szCs w:val="28"/>
          <w:u w:val="single"/>
          <w:lang w:eastAsia="ar-SA"/>
        </w:rPr>
      </w:pPr>
      <w:r w:rsidRPr="004F77D0">
        <w:rPr>
          <w:rFonts w:ascii="Times New Roman" w:eastAsia="Calibri" w:hAnsi="Times New Roman" w:cs="Times New Roman"/>
          <w:sz w:val="28"/>
          <w:szCs w:val="28"/>
          <w:lang w:eastAsia="ar-SA"/>
        </w:rPr>
        <w:t>Оценка лабораторных работ</w:t>
      </w:r>
    </w:p>
    <w:p w:rsidR="0095145F" w:rsidRPr="004F77D0"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sz w:val="28"/>
          <w:szCs w:val="28"/>
          <w:lang w:eastAsia="ar-SA"/>
        </w:rPr>
        <w:t xml:space="preserve">Оценка 4 </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bCs/>
          <w:sz w:val="28"/>
          <w:szCs w:val="28"/>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95145F" w:rsidRPr="004F77D0"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4F77D0">
        <w:rPr>
          <w:rFonts w:ascii="Times New Roman" w:eastAsia="Calibri" w:hAnsi="Times New Roman" w:cs="Times New Roman"/>
          <w:sz w:val="28"/>
          <w:szCs w:val="28"/>
          <w:lang w:eastAsia="ar-SA"/>
        </w:rPr>
        <w:lastRenderedPageBreak/>
        <w:t>Оценка 3</w:t>
      </w:r>
      <w:r>
        <w:rPr>
          <w:rFonts w:ascii="Times New Roman" w:eastAsia="Calibri" w:hAnsi="Times New Roman" w:cs="Times New Roman"/>
          <w:bCs/>
          <w:sz w:val="28"/>
          <w:szCs w:val="28"/>
          <w:lang w:eastAsia="ar-SA"/>
        </w:rPr>
        <w:sym w:font="Symbol" w:char="F02D"/>
      </w:r>
      <w:r w:rsidRPr="004F77D0">
        <w:rPr>
          <w:rFonts w:ascii="Times New Roman" w:eastAsia="Calibri" w:hAnsi="Times New Roman" w:cs="Times New Roman"/>
          <w:bCs/>
          <w:sz w:val="28"/>
          <w:szCs w:val="28"/>
          <w:lang w:eastAsia="ar-SA"/>
        </w:rPr>
        <w:t>ставится в том случае, если учащийся выполнил работу в соответствии с требованиями к оценке 4, но допустил два-три недочета, не более одной негрубой ошибки и одного недочета.</w:t>
      </w:r>
    </w:p>
    <w:p w:rsidR="0095145F" w:rsidRPr="004F77D0"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521272">
        <w:rPr>
          <w:rFonts w:ascii="Times New Roman" w:eastAsia="Calibri" w:hAnsi="Times New Roman" w:cs="Times New Roman"/>
          <w:sz w:val="28"/>
          <w:szCs w:val="28"/>
          <w:lang w:eastAsia="ar-SA"/>
        </w:rPr>
        <w:t xml:space="preserve">Оценка 2 </w:t>
      </w:r>
      <w:r w:rsidRPr="00521272">
        <w:rPr>
          <w:rFonts w:ascii="Times New Roman" w:eastAsia="Calibri" w:hAnsi="Times New Roman" w:cs="Times New Roman"/>
          <w:bCs/>
          <w:sz w:val="28"/>
          <w:szCs w:val="28"/>
          <w:lang w:eastAsia="ar-SA"/>
        </w:rPr>
        <w:sym w:font="Symbol" w:char="F02D"/>
      </w:r>
      <w:r w:rsidRPr="00521272">
        <w:rPr>
          <w:rFonts w:ascii="Times New Roman" w:eastAsia="Calibri" w:hAnsi="Times New Roman" w:cs="Times New Roman"/>
          <w:bCs/>
          <w:sz w:val="28"/>
          <w:szCs w:val="28"/>
          <w:lang w:eastAsia="ar-SA"/>
        </w:rPr>
        <w:t xml:space="preserve"> ставится</w:t>
      </w:r>
      <w:r w:rsidRPr="004F77D0">
        <w:rPr>
          <w:rFonts w:ascii="Times New Roman" w:eastAsia="Calibri" w:hAnsi="Times New Roman" w:cs="Times New Roman"/>
          <w:bCs/>
          <w:sz w:val="28"/>
          <w:szCs w:val="28"/>
          <w:lang w:eastAsia="ar-SA"/>
        </w:rPr>
        <w:t xml:space="preserve">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95145F" w:rsidRPr="004F77D0" w:rsidRDefault="0095145F" w:rsidP="0095145F">
      <w:pPr>
        <w:spacing w:after="0" w:line="360" w:lineRule="auto"/>
        <w:ind w:firstLine="709"/>
        <w:contextualSpacing/>
        <w:jc w:val="both"/>
        <w:rPr>
          <w:rFonts w:ascii="Times New Roman" w:eastAsia="Calibri" w:hAnsi="Times New Roman" w:cs="Times New Roman"/>
          <w:bCs/>
          <w:sz w:val="28"/>
          <w:szCs w:val="28"/>
          <w:lang w:eastAsia="ar-SA"/>
        </w:rPr>
      </w:pPr>
      <w:r w:rsidRPr="00521272">
        <w:rPr>
          <w:rFonts w:ascii="Times New Roman" w:eastAsia="Calibri" w:hAnsi="Times New Roman" w:cs="Times New Roman"/>
          <w:sz w:val="28"/>
          <w:szCs w:val="28"/>
          <w:lang w:eastAsia="ar-SA"/>
        </w:rPr>
        <w:t xml:space="preserve">Оценка 1 </w:t>
      </w:r>
      <w:r w:rsidRPr="00521272">
        <w:rPr>
          <w:rFonts w:ascii="Times New Roman" w:eastAsia="Calibri" w:hAnsi="Times New Roman" w:cs="Times New Roman"/>
          <w:bCs/>
          <w:sz w:val="28"/>
          <w:szCs w:val="28"/>
          <w:lang w:eastAsia="ar-SA"/>
        </w:rPr>
        <w:sym w:font="Symbol" w:char="F02D"/>
      </w:r>
      <w:r w:rsidRPr="00521272">
        <w:rPr>
          <w:rFonts w:ascii="Times New Roman" w:eastAsia="Calibri" w:hAnsi="Times New Roman" w:cs="Times New Roman"/>
          <w:bCs/>
          <w:sz w:val="28"/>
          <w:szCs w:val="28"/>
          <w:lang w:eastAsia="ar-SA"/>
        </w:rPr>
        <w:t xml:space="preserve"> ставится в</w:t>
      </w:r>
      <w:r w:rsidRPr="004F77D0">
        <w:rPr>
          <w:rFonts w:ascii="Times New Roman" w:eastAsia="Calibri" w:hAnsi="Times New Roman" w:cs="Times New Roman"/>
          <w:bCs/>
          <w:sz w:val="28"/>
          <w:szCs w:val="28"/>
          <w:lang w:eastAsia="ar-SA"/>
        </w:rPr>
        <w:t xml:space="preserve">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95145F" w:rsidRPr="004F77D0" w:rsidRDefault="0095145F" w:rsidP="0095145F">
      <w:pPr>
        <w:pStyle w:val="af2"/>
        <w:spacing w:before="0" w:beforeAutospacing="0" w:after="0" w:afterAutospacing="0" w:line="360" w:lineRule="auto"/>
        <w:ind w:firstLine="709"/>
        <w:contextualSpacing/>
        <w:rPr>
          <w:color w:val="000000"/>
          <w:sz w:val="28"/>
          <w:szCs w:val="28"/>
        </w:rPr>
      </w:pPr>
      <w:r w:rsidRPr="004F77D0">
        <w:rPr>
          <w:color w:val="000000"/>
          <w:sz w:val="28"/>
          <w:szCs w:val="28"/>
        </w:rPr>
        <w:t xml:space="preserve">Шкала оценивания письменного практического </w:t>
      </w:r>
      <w:r>
        <w:rPr>
          <w:color w:val="000000"/>
          <w:sz w:val="28"/>
          <w:szCs w:val="28"/>
        </w:rPr>
        <w:t>задания</w:t>
      </w:r>
      <w:r w:rsidRPr="004F77D0">
        <w:rPr>
          <w:color w:val="000000"/>
          <w:sz w:val="28"/>
          <w:szCs w:val="28"/>
        </w:rPr>
        <w:t>:</w:t>
      </w:r>
    </w:p>
    <w:tbl>
      <w:tblPr>
        <w:tblW w:w="9356" w:type="dxa"/>
        <w:tblInd w:w="108" w:type="dxa"/>
        <w:tblBorders>
          <w:top w:val="nil"/>
          <w:left w:val="nil"/>
          <w:bottom w:val="nil"/>
          <w:right w:val="nil"/>
        </w:tblBorders>
        <w:tblLayout w:type="fixed"/>
        <w:tblLook w:val="0000"/>
      </w:tblPr>
      <w:tblGrid>
        <w:gridCol w:w="1276"/>
        <w:gridCol w:w="8080"/>
      </w:tblGrid>
      <w:tr w:rsidR="0095145F" w:rsidRPr="00B40249" w:rsidTr="009F4BC9">
        <w:trPr>
          <w:trHeight w:val="422"/>
        </w:trPr>
        <w:tc>
          <w:tcPr>
            <w:tcW w:w="1276" w:type="dxa"/>
            <w:tcBorders>
              <w:top w:val="single" w:sz="4" w:space="0" w:color="auto"/>
              <w:left w:val="single" w:sz="4" w:space="0" w:color="auto"/>
              <w:bottom w:val="single" w:sz="4" w:space="0" w:color="auto"/>
              <w:right w:val="single" w:sz="4" w:space="0" w:color="auto"/>
            </w:tcBorders>
            <w:vAlign w:val="center"/>
          </w:tcPr>
          <w:p w:rsidR="0095145F" w:rsidRPr="00B40249" w:rsidRDefault="0095145F" w:rsidP="009F4BC9">
            <w:pPr>
              <w:spacing w:after="0" w:line="240" w:lineRule="auto"/>
              <w:ind w:firstLine="6"/>
              <w:contextualSpacing/>
              <w:jc w:val="both"/>
              <w:rPr>
                <w:rFonts w:ascii="Times New Roman" w:hAnsi="Times New Roman" w:cs="Times New Roman"/>
                <w:b/>
                <w:sz w:val="28"/>
                <w:szCs w:val="28"/>
              </w:rPr>
            </w:pPr>
            <w:r w:rsidRPr="00B40249">
              <w:rPr>
                <w:rFonts w:ascii="Times New Roman" w:hAnsi="Times New Roman" w:cs="Times New Roman"/>
                <w:b/>
                <w:sz w:val="28"/>
                <w:szCs w:val="28"/>
              </w:rPr>
              <w:t>Оценка</w:t>
            </w:r>
          </w:p>
        </w:tc>
        <w:tc>
          <w:tcPr>
            <w:tcW w:w="8080" w:type="dxa"/>
            <w:tcBorders>
              <w:top w:val="single" w:sz="4" w:space="0" w:color="auto"/>
              <w:left w:val="single" w:sz="4" w:space="0" w:color="auto"/>
              <w:bottom w:val="single" w:sz="4" w:space="0" w:color="auto"/>
              <w:right w:val="single" w:sz="4" w:space="0" w:color="auto"/>
            </w:tcBorders>
            <w:vAlign w:val="center"/>
          </w:tcPr>
          <w:p w:rsidR="0095145F" w:rsidRPr="00B40249" w:rsidRDefault="0095145F" w:rsidP="009F4BC9">
            <w:pPr>
              <w:spacing w:after="0" w:line="240" w:lineRule="auto"/>
              <w:ind w:firstLine="6"/>
              <w:contextualSpacing/>
              <w:jc w:val="center"/>
              <w:rPr>
                <w:rFonts w:ascii="Times New Roman" w:hAnsi="Times New Roman" w:cs="Times New Roman"/>
                <w:b/>
                <w:sz w:val="28"/>
                <w:szCs w:val="28"/>
              </w:rPr>
            </w:pPr>
            <w:r w:rsidRPr="00B40249">
              <w:rPr>
                <w:rFonts w:ascii="Times New Roman" w:hAnsi="Times New Roman" w:cs="Times New Roman"/>
                <w:b/>
                <w:sz w:val="28"/>
                <w:szCs w:val="28"/>
              </w:rPr>
              <w:t>Описание</w:t>
            </w:r>
          </w:p>
        </w:tc>
      </w:tr>
      <w:tr w:rsidR="0095145F" w:rsidRPr="00B40249" w:rsidTr="009F4BC9">
        <w:trPr>
          <w:trHeight w:val="289"/>
        </w:trPr>
        <w:tc>
          <w:tcPr>
            <w:tcW w:w="1276"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jc w:val="center"/>
              <w:rPr>
                <w:rFonts w:ascii="Times New Roman" w:hAnsi="Times New Roman" w:cs="Times New Roman"/>
                <w:sz w:val="28"/>
                <w:szCs w:val="28"/>
              </w:rPr>
            </w:pPr>
            <w:r w:rsidRPr="00B40249">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rPr>
                <w:rFonts w:ascii="Times New Roman" w:hAnsi="Times New Roman" w:cs="Times New Roman"/>
                <w:sz w:val="28"/>
                <w:szCs w:val="28"/>
              </w:rPr>
            </w:pPr>
            <w:r w:rsidRPr="00B40249">
              <w:rPr>
                <w:rFonts w:ascii="Times New Roman" w:hAnsi="Times New Roman" w:cs="Times New Roman"/>
                <w:sz w:val="28"/>
                <w:szCs w:val="28"/>
              </w:rPr>
              <w:t>Задание выполнено полностью</w:t>
            </w:r>
          </w:p>
        </w:tc>
      </w:tr>
      <w:tr w:rsidR="0095145F" w:rsidRPr="00B40249" w:rsidTr="009F4BC9">
        <w:trPr>
          <w:trHeight w:val="369"/>
        </w:trPr>
        <w:tc>
          <w:tcPr>
            <w:tcW w:w="1276"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jc w:val="center"/>
              <w:rPr>
                <w:rFonts w:ascii="Times New Roman" w:hAnsi="Times New Roman" w:cs="Times New Roman"/>
                <w:sz w:val="28"/>
                <w:szCs w:val="28"/>
              </w:rPr>
            </w:pPr>
            <w:r w:rsidRPr="00B40249">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contextualSpacing/>
              <w:rPr>
                <w:rFonts w:ascii="Times New Roman" w:hAnsi="Times New Roman" w:cs="Times New Roman"/>
                <w:sz w:val="28"/>
                <w:szCs w:val="28"/>
              </w:rPr>
            </w:pPr>
            <w:r w:rsidRPr="00B40249">
              <w:rPr>
                <w:rFonts w:ascii="Times New Roman" w:hAnsi="Times New Roman" w:cs="Times New Roman"/>
                <w:sz w:val="28"/>
                <w:szCs w:val="28"/>
              </w:rPr>
              <w:t>Задание выполнено с несущественными ошибками или в неполном объеме</w:t>
            </w:r>
          </w:p>
        </w:tc>
      </w:tr>
      <w:tr w:rsidR="0095145F" w:rsidRPr="00B40249" w:rsidTr="009F4BC9">
        <w:trPr>
          <w:trHeight w:val="288"/>
        </w:trPr>
        <w:tc>
          <w:tcPr>
            <w:tcW w:w="1276"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jc w:val="center"/>
              <w:rPr>
                <w:rFonts w:ascii="Times New Roman" w:hAnsi="Times New Roman" w:cs="Times New Roman"/>
                <w:sz w:val="28"/>
                <w:szCs w:val="28"/>
              </w:rPr>
            </w:pPr>
            <w:r w:rsidRPr="00B40249">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rPr>
                <w:rFonts w:ascii="Times New Roman" w:hAnsi="Times New Roman" w:cs="Times New Roman"/>
                <w:sz w:val="28"/>
                <w:szCs w:val="28"/>
              </w:rPr>
            </w:pPr>
            <w:r w:rsidRPr="00B40249">
              <w:rPr>
                <w:rFonts w:ascii="Times New Roman" w:hAnsi="Times New Roman" w:cs="Times New Roman"/>
                <w:sz w:val="28"/>
                <w:szCs w:val="28"/>
              </w:rPr>
              <w:t>Задание раскрыто частично или/и с существенными ошибками</w:t>
            </w:r>
          </w:p>
        </w:tc>
      </w:tr>
      <w:tr w:rsidR="0095145F" w:rsidRPr="00B40249" w:rsidTr="009F4BC9">
        <w:trPr>
          <w:trHeight w:val="288"/>
        </w:trPr>
        <w:tc>
          <w:tcPr>
            <w:tcW w:w="1276"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jc w:val="center"/>
              <w:rPr>
                <w:rFonts w:ascii="Times New Roman" w:hAnsi="Times New Roman" w:cs="Times New Roman"/>
                <w:sz w:val="28"/>
                <w:szCs w:val="28"/>
              </w:rPr>
            </w:pPr>
            <w:r w:rsidRPr="00B40249">
              <w:rPr>
                <w:rFonts w:ascii="Times New Roman" w:hAnsi="Times New Roman" w:cs="Times New Roman"/>
                <w:sz w:val="28"/>
                <w:szCs w:val="28"/>
              </w:rPr>
              <w:t>0</w:t>
            </w:r>
          </w:p>
        </w:tc>
        <w:tc>
          <w:tcPr>
            <w:tcW w:w="8080" w:type="dxa"/>
            <w:tcBorders>
              <w:top w:val="single" w:sz="4" w:space="0" w:color="auto"/>
              <w:left w:val="single" w:sz="4" w:space="0" w:color="auto"/>
              <w:bottom w:val="single" w:sz="4" w:space="0" w:color="auto"/>
              <w:right w:val="single" w:sz="4" w:space="0" w:color="auto"/>
            </w:tcBorders>
          </w:tcPr>
          <w:p w:rsidR="0095145F" w:rsidRPr="00B40249" w:rsidRDefault="0095145F" w:rsidP="009F4BC9">
            <w:pPr>
              <w:spacing w:after="0" w:line="240" w:lineRule="auto"/>
              <w:ind w:firstLine="6"/>
              <w:contextualSpacing/>
              <w:jc w:val="both"/>
              <w:rPr>
                <w:rFonts w:ascii="Times New Roman" w:hAnsi="Times New Roman" w:cs="Times New Roman"/>
                <w:sz w:val="28"/>
                <w:szCs w:val="28"/>
              </w:rPr>
            </w:pPr>
            <w:r w:rsidRPr="00B40249">
              <w:rPr>
                <w:rFonts w:ascii="Times New Roman" w:hAnsi="Times New Roman" w:cs="Times New Roman"/>
                <w:sz w:val="28"/>
                <w:szCs w:val="28"/>
              </w:rPr>
              <w:t>Задание не выполнено или выполнено с ошибками</w:t>
            </w:r>
          </w:p>
        </w:tc>
      </w:tr>
    </w:tbl>
    <w:p w:rsidR="0095145F" w:rsidRPr="006D75E5" w:rsidRDefault="0095145F" w:rsidP="0095145F">
      <w:pPr>
        <w:spacing w:after="0" w:line="360" w:lineRule="auto"/>
        <w:ind w:firstLine="709"/>
        <w:contextualSpacing/>
        <w:jc w:val="both"/>
        <w:rPr>
          <w:rFonts w:ascii="Times New Roman" w:eastAsia="Calibri" w:hAnsi="Times New Roman" w:cs="Times New Roman"/>
          <w:sz w:val="16"/>
          <w:szCs w:val="16"/>
          <w:lang w:eastAsia="ar-SA"/>
        </w:rPr>
      </w:pP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При </w:t>
      </w:r>
      <w:r w:rsidRPr="00537671">
        <w:rPr>
          <w:rFonts w:ascii="Times New Roman" w:eastAsia="Calibri" w:hAnsi="Times New Roman" w:cs="Times New Roman"/>
          <w:sz w:val="28"/>
          <w:szCs w:val="28"/>
          <w:lang w:eastAsia="ar-SA"/>
        </w:rPr>
        <w:t>определении итогового уровня знаний целесообразно пользоваться схемой балльно-рейтинговой системы оценивания, при которой за правильное выполнение «n» и более процентов каждой проверочной работы обучающемуся максимально будет присваиваться:</w:t>
      </w: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«3» балла – за выполнение задания в рамках практического занятия;</w:t>
      </w: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«5» баллов – за текущую контрольную работу;</w:t>
      </w: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«25» баллов – за итоговый контроль;</w:t>
      </w: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«3» балла – за выполнение домашнего задания;</w:t>
      </w:r>
    </w:p>
    <w:p w:rsidR="0095145F" w:rsidRPr="00537671" w:rsidRDefault="0095145F" w:rsidP="0095145F">
      <w:pPr>
        <w:spacing w:after="0" w:line="360" w:lineRule="auto"/>
        <w:ind w:firstLine="709"/>
        <w:contextualSpacing/>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«5» баллов – за выполнение большого домашнего задания;</w:t>
      </w:r>
    </w:p>
    <w:p w:rsidR="007061BF" w:rsidRDefault="0095145F" w:rsidP="0095145F">
      <w:pPr>
        <w:spacing w:line="360" w:lineRule="auto"/>
        <w:ind w:firstLine="708"/>
        <w:jc w:val="both"/>
        <w:rPr>
          <w:rFonts w:ascii="Times New Roman" w:eastAsia="Calibri" w:hAnsi="Times New Roman" w:cs="Times New Roman"/>
          <w:sz w:val="28"/>
          <w:szCs w:val="28"/>
          <w:lang w:eastAsia="ar-SA"/>
        </w:rPr>
      </w:pPr>
      <w:r w:rsidRPr="00537671">
        <w:rPr>
          <w:rFonts w:ascii="Times New Roman" w:eastAsia="Calibri" w:hAnsi="Times New Roman" w:cs="Times New Roman"/>
          <w:sz w:val="28"/>
          <w:szCs w:val="28"/>
          <w:lang w:eastAsia="ar-SA"/>
        </w:rPr>
        <w:t>Например, максимальная оценка содержательного модуля «</w:t>
      </w:r>
      <w:r>
        <w:rPr>
          <w:rFonts w:ascii="Times New Roman" w:eastAsia="Calibri" w:hAnsi="Times New Roman" w:cs="Times New Roman"/>
          <w:sz w:val="28"/>
          <w:szCs w:val="28"/>
          <w:lang w:eastAsia="ar-SA"/>
        </w:rPr>
        <w:t>Основы механики</w:t>
      </w:r>
      <w:r w:rsidRPr="00537671">
        <w:rPr>
          <w:rFonts w:ascii="Times New Roman" w:eastAsia="Calibri" w:hAnsi="Times New Roman" w:cs="Times New Roman"/>
          <w:sz w:val="28"/>
          <w:szCs w:val="28"/>
          <w:lang w:eastAsia="ar-SA"/>
        </w:rPr>
        <w:t xml:space="preserve">» формируется следующим образом: при его прохождении обучающиеся выполнят </w:t>
      </w:r>
      <w:r>
        <w:rPr>
          <w:rFonts w:ascii="Times New Roman" w:eastAsia="Calibri" w:hAnsi="Times New Roman" w:cs="Times New Roman"/>
          <w:sz w:val="28"/>
          <w:szCs w:val="28"/>
          <w:lang w:eastAsia="ar-SA"/>
        </w:rPr>
        <w:t>три</w:t>
      </w:r>
      <w:r w:rsidRPr="00537671">
        <w:rPr>
          <w:rFonts w:ascii="Times New Roman" w:eastAsia="Calibri" w:hAnsi="Times New Roman" w:cs="Times New Roman"/>
          <w:sz w:val="28"/>
          <w:szCs w:val="28"/>
          <w:lang w:eastAsia="ar-SA"/>
        </w:rPr>
        <w:t xml:space="preserve"> контрольн</w:t>
      </w:r>
      <w:r>
        <w:rPr>
          <w:rFonts w:ascii="Times New Roman" w:eastAsia="Calibri" w:hAnsi="Times New Roman" w:cs="Times New Roman"/>
          <w:sz w:val="28"/>
          <w:szCs w:val="28"/>
          <w:lang w:eastAsia="ar-SA"/>
        </w:rPr>
        <w:t>ые</w:t>
      </w:r>
      <w:r w:rsidRPr="00537671">
        <w:rPr>
          <w:rFonts w:ascii="Times New Roman" w:eastAsia="Calibri" w:hAnsi="Times New Roman" w:cs="Times New Roman"/>
          <w:sz w:val="28"/>
          <w:szCs w:val="28"/>
          <w:lang w:eastAsia="ar-SA"/>
        </w:rPr>
        <w:t xml:space="preserve"> работ</w:t>
      </w:r>
      <w:r>
        <w:rPr>
          <w:rFonts w:ascii="Times New Roman" w:eastAsia="Calibri" w:hAnsi="Times New Roman" w:cs="Times New Roman"/>
          <w:sz w:val="28"/>
          <w:szCs w:val="28"/>
          <w:lang w:eastAsia="ar-SA"/>
        </w:rPr>
        <w:t>ы в 5 баллов, четырнадцать</w:t>
      </w:r>
      <w:r w:rsidRPr="00537671">
        <w:rPr>
          <w:rFonts w:ascii="Times New Roman" w:eastAsia="Calibri" w:hAnsi="Times New Roman" w:cs="Times New Roman"/>
          <w:sz w:val="28"/>
          <w:szCs w:val="28"/>
          <w:lang w:eastAsia="ar-SA"/>
        </w:rPr>
        <w:t xml:space="preserve"> практических задания по 3 балла, </w:t>
      </w:r>
      <w:r>
        <w:rPr>
          <w:rFonts w:ascii="Times New Roman" w:eastAsia="Calibri" w:hAnsi="Times New Roman" w:cs="Times New Roman"/>
          <w:sz w:val="28"/>
          <w:szCs w:val="28"/>
          <w:lang w:eastAsia="ar-SA"/>
        </w:rPr>
        <w:t>три</w:t>
      </w:r>
      <w:r w:rsidRPr="00537671">
        <w:rPr>
          <w:rFonts w:ascii="Times New Roman" w:eastAsia="Calibri" w:hAnsi="Times New Roman" w:cs="Times New Roman"/>
          <w:sz w:val="28"/>
          <w:szCs w:val="28"/>
          <w:lang w:eastAsia="ar-SA"/>
        </w:rPr>
        <w:t xml:space="preserve"> больш</w:t>
      </w:r>
      <w:r>
        <w:rPr>
          <w:rFonts w:ascii="Times New Roman" w:eastAsia="Calibri" w:hAnsi="Times New Roman" w:cs="Times New Roman"/>
          <w:sz w:val="28"/>
          <w:szCs w:val="28"/>
          <w:lang w:eastAsia="ar-SA"/>
        </w:rPr>
        <w:t>их</w:t>
      </w:r>
      <w:r w:rsidRPr="00537671">
        <w:rPr>
          <w:rFonts w:ascii="Times New Roman" w:eastAsia="Calibri" w:hAnsi="Times New Roman" w:cs="Times New Roman"/>
          <w:sz w:val="28"/>
          <w:szCs w:val="28"/>
          <w:lang w:eastAsia="ar-SA"/>
        </w:rPr>
        <w:t xml:space="preserve"> домашн</w:t>
      </w:r>
      <w:r>
        <w:rPr>
          <w:rFonts w:ascii="Times New Roman" w:eastAsia="Calibri" w:hAnsi="Times New Roman" w:cs="Times New Roman"/>
          <w:sz w:val="28"/>
          <w:szCs w:val="28"/>
          <w:lang w:eastAsia="ar-SA"/>
        </w:rPr>
        <w:t>их</w:t>
      </w:r>
      <w:r w:rsidRPr="00537671">
        <w:rPr>
          <w:rFonts w:ascii="Times New Roman" w:eastAsia="Calibri" w:hAnsi="Times New Roman" w:cs="Times New Roman"/>
          <w:sz w:val="28"/>
          <w:szCs w:val="28"/>
          <w:lang w:eastAsia="ar-SA"/>
        </w:rPr>
        <w:t xml:space="preserve"> задани</w:t>
      </w:r>
      <w:r>
        <w:rPr>
          <w:rFonts w:ascii="Times New Roman" w:eastAsia="Calibri" w:hAnsi="Times New Roman" w:cs="Times New Roman"/>
          <w:sz w:val="28"/>
          <w:szCs w:val="28"/>
          <w:lang w:eastAsia="ar-SA"/>
        </w:rPr>
        <w:t>я</w:t>
      </w:r>
      <w:r w:rsidRPr="00537671">
        <w:rPr>
          <w:rFonts w:ascii="Times New Roman" w:eastAsia="Calibri" w:hAnsi="Times New Roman" w:cs="Times New Roman"/>
          <w:sz w:val="28"/>
          <w:szCs w:val="28"/>
          <w:lang w:eastAsia="ar-SA"/>
        </w:rPr>
        <w:t xml:space="preserve"> в 5 баллов.</w:t>
      </w:r>
    </w:p>
    <w:p w:rsidR="001B0F58" w:rsidRDefault="001B0F58" w:rsidP="0095145F">
      <w:pPr>
        <w:spacing w:line="360" w:lineRule="auto"/>
        <w:ind w:firstLine="708"/>
        <w:jc w:val="both"/>
        <w:rPr>
          <w:rFonts w:ascii="Times New Roman" w:eastAsia="Calibri" w:hAnsi="Times New Roman" w:cs="Times New Roman"/>
          <w:sz w:val="28"/>
          <w:szCs w:val="28"/>
          <w:lang w:eastAsia="ar-SA"/>
        </w:rPr>
      </w:pPr>
    </w:p>
    <w:p w:rsidR="001B0F58" w:rsidRDefault="001B0F58" w:rsidP="0095145F">
      <w:pPr>
        <w:spacing w:line="360" w:lineRule="auto"/>
        <w:ind w:firstLine="708"/>
        <w:jc w:val="both"/>
        <w:rPr>
          <w:rFonts w:ascii="Times New Roman" w:eastAsia="Calibri" w:hAnsi="Times New Roman" w:cs="Times New Roman"/>
          <w:sz w:val="28"/>
          <w:szCs w:val="28"/>
          <w:lang w:eastAsia="ar-SA"/>
        </w:rPr>
      </w:pPr>
    </w:p>
    <w:p w:rsidR="0000516F" w:rsidRDefault="004B61EE" w:rsidP="0095145F">
      <w:pPr>
        <w:pStyle w:val="a5"/>
        <w:numPr>
          <w:ilvl w:val="0"/>
          <w:numId w:val="6"/>
        </w:numPr>
        <w:spacing w:after="0"/>
        <w:ind w:left="0" w:firstLine="0"/>
        <w:jc w:val="center"/>
        <w:rPr>
          <w:rFonts w:ascii="Times New Roman" w:hAnsi="Times New Roman" w:cs="Times New Roman"/>
          <w:caps/>
          <w:sz w:val="28"/>
          <w:szCs w:val="28"/>
        </w:rPr>
      </w:pPr>
      <w:r w:rsidRPr="004B61EE">
        <w:rPr>
          <w:rFonts w:ascii="Times New Roman" w:hAnsi="Times New Roman" w:cs="Times New Roman"/>
          <w:caps/>
          <w:sz w:val="28"/>
          <w:szCs w:val="28"/>
        </w:rPr>
        <w:lastRenderedPageBreak/>
        <w:t>Дидактические материалы к программе</w:t>
      </w:r>
    </w:p>
    <w:p w:rsidR="00660102" w:rsidRDefault="00660102" w:rsidP="005459F8">
      <w:pPr>
        <w:spacing w:after="0" w:line="360" w:lineRule="auto"/>
        <w:ind w:firstLine="567"/>
        <w:jc w:val="both"/>
        <w:rPr>
          <w:rFonts w:ascii="Times New Roman" w:hAnsi="Times New Roman" w:cs="Times New Roman"/>
          <w:caps/>
          <w:sz w:val="28"/>
          <w:szCs w:val="28"/>
        </w:rPr>
      </w:pPr>
    </w:p>
    <w:p w:rsidR="00660102" w:rsidRPr="00660102" w:rsidRDefault="00660102" w:rsidP="004F4A84">
      <w:pPr>
        <w:pStyle w:val="af1"/>
        <w:spacing w:line="360" w:lineRule="auto"/>
        <w:ind w:firstLine="708"/>
        <w:jc w:val="both"/>
        <w:rPr>
          <w:rFonts w:ascii="Times New Roman" w:hAnsi="Times New Roman" w:cs="Times New Roman"/>
          <w:sz w:val="28"/>
          <w:szCs w:val="28"/>
        </w:rPr>
      </w:pPr>
      <w:r w:rsidRPr="00660102">
        <w:rPr>
          <w:rFonts w:ascii="Times New Roman" w:hAnsi="Times New Roman" w:cs="Times New Roman"/>
          <w:sz w:val="28"/>
          <w:szCs w:val="28"/>
        </w:rPr>
        <w:t>Дидактические материалы предусматривают организацию основных этапов учебно-познавательной деятельности обучающихся: применение и актуализацию теоретических знаний, самоконтроль качества усвоения материала, использование алгоритмов решения задач, выполнение самостоятельных, практических и контрольных работ.</w:t>
      </w:r>
    </w:p>
    <w:p w:rsidR="00CA07B7" w:rsidRDefault="00CA07B7" w:rsidP="00B8458E">
      <w:pPr>
        <w:pStyle w:val="af1"/>
        <w:spacing w:line="360" w:lineRule="auto"/>
        <w:ind w:firstLine="708"/>
        <w:jc w:val="both"/>
        <w:rPr>
          <w:rFonts w:ascii="Times New Roman" w:hAnsi="Times New Roman" w:cs="Times New Roman"/>
          <w:sz w:val="28"/>
          <w:szCs w:val="28"/>
        </w:rPr>
      </w:pPr>
      <w:r w:rsidRPr="00660102">
        <w:rPr>
          <w:rFonts w:ascii="Times New Roman" w:hAnsi="Times New Roman" w:cs="Times New Roman"/>
          <w:sz w:val="28"/>
          <w:szCs w:val="28"/>
        </w:rPr>
        <w:t>Дидактические материалы курса содержат набор расчетных, экспериментальных и графических задач, ориентированных на формирование устойчивых навыков решения задач разного уровня сложности. Задачи подобраны таким образом, что дают обучающемуся возможность осмыслить существенные признаки понятия, рассмотреть физическое явление на уровне фактов, физических величин и физических закономерностей. Подбор заданий позволяет организовать дифференцированную аудиторную и домашнюю работу</w:t>
      </w:r>
      <w:r>
        <w:rPr>
          <w:rFonts w:ascii="Times New Roman" w:hAnsi="Times New Roman" w:cs="Times New Roman"/>
          <w:sz w:val="28"/>
          <w:szCs w:val="28"/>
        </w:rPr>
        <w:t>.</w:t>
      </w:r>
    </w:p>
    <w:p w:rsidR="00CA07B7" w:rsidRDefault="00CA07B7" w:rsidP="00CA07B7">
      <w:pPr>
        <w:pStyle w:val="af1"/>
        <w:spacing w:line="360" w:lineRule="auto"/>
        <w:ind w:firstLine="708"/>
        <w:jc w:val="both"/>
        <w:rPr>
          <w:rFonts w:ascii="Times New Roman" w:hAnsi="Times New Roman" w:cs="Times New Roman"/>
          <w:sz w:val="28"/>
          <w:szCs w:val="28"/>
        </w:rPr>
      </w:pPr>
      <w:r w:rsidRPr="00660102">
        <w:rPr>
          <w:rFonts w:ascii="Times New Roman" w:hAnsi="Times New Roman" w:cs="Times New Roman"/>
          <w:caps/>
          <w:sz w:val="28"/>
          <w:szCs w:val="28"/>
        </w:rPr>
        <w:t>З</w:t>
      </w:r>
      <w:r w:rsidRPr="00660102">
        <w:rPr>
          <w:rFonts w:ascii="Times New Roman" w:hAnsi="Times New Roman" w:cs="Times New Roman"/>
          <w:sz w:val="28"/>
          <w:szCs w:val="28"/>
        </w:rPr>
        <w:t>адания, которые получают обучающиеся, состоят из примеров и задач из сборников задач приведённых в списках литературы</w:t>
      </w:r>
      <w:bookmarkStart w:id="2" w:name="_GoBack"/>
      <w:bookmarkEnd w:id="2"/>
      <w:r w:rsidRPr="00660102">
        <w:rPr>
          <w:rFonts w:ascii="Times New Roman" w:hAnsi="Times New Roman" w:cs="Times New Roman"/>
          <w:sz w:val="28"/>
          <w:szCs w:val="28"/>
        </w:rPr>
        <w:t>.</w:t>
      </w:r>
    </w:p>
    <w:p w:rsidR="004F4A84" w:rsidRPr="00D17604" w:rsidRDefault="004F4A84" w:rsidP="00D17604">
      <w:pPr>
        <w:pStyle w:val="af1"/>
        <w:spacing w:line="360" w:lineRule="auto"/>
        <w:ind w:firstLine="708"/>
        <w:jc w:val="both"/>
        <w:rPr>
          <w:rFonts w:ascii="Times New Roman" w:hAnsi="Times New Roman" w:cs="Times New Roman"/>
          <w:caps/>
          <w:sz w:val="28"/>
          <w:szCs w:val="28"/>
        </w:rPr>
      </w:pPr>
      <w:r>
        <w:rPr>
          <w:rFonts w:ascii="Times New Roman" w:hAnsi="Times New Roman"/>
          <w:caps/>
          <w:sz w:val="28"/>
          <w:szCs w:val="28"/>
        </w:rPr>
        <w:br w:type="page"/>
      </w:r>
    </w:p>
    <w:p w:rsidR="004B61EE" w:rsidRDefault="000573F1" w:rsidP="0095145F">
      <w:pPr>
        <w:pStyle w:val="a5"/>
        <w:numPr>
          <w:ilvl w:val="0"/>
          <w:numId w:val="6"/>
        </w:numPr>
        <w:spacing w:after="0"/>
        <w:ind w:left="0" w:firstLine="0"/>
        <w:jc w:val="center"/>
        <w:rPr>
          <w:rFonts w:ascii="Times New Roman" w:hAnsi="Times New Roman" w:cs="Times New Roman"/>
          <w:caps/>
          <w:sz w:val="28"/>
          <w:szCs w:val="28"/>
        </w:rPr>
      </w:pPr>
      <w:r w:rsidRPr="000573F1">
        <w:rPr>
          <w:rFonts w:ascii="Times New Roman" w:hAnsi="Times New Roman" w:cs="Times New Roman"/>
          <w:caps/>
          <w:sz w:val="28"/>
          <w:szCs w:val="28"/>
        </w:rPr>
        <w:lastRenderedPageBreak/>
        <w:t>Электронные ресурсы программы</w:t>
      </w:r>
    </w:p>
    <w:p w:rsidR="000573F1" w:rsidRDefault="000573F1" w:rsidP="005459F8">
      <w:pPr>
        <w:spacing w:after="0"/>
        <w:jc w:val="center"/>
        <w:rPr>
          <w:rFonts w:ascii="Times New Roman" w:hAnsi="Times New Roman" w:cs="Times New Roman"/>
          <w:caps/>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005"/>
        <w:gridCol w:w="4253"/>
        <w:gridCol w:w="1627"/>
      </w:tblGrid>
      <w:tr w:rsidR="004F4A84" w:rsidRPr="005459F8" w:rsidTr="000F4134">
        <w:trPr>
          <w:jc w:val="center"/>
        </w:trPr>
        <w:tc>
          <w:tcPr>
            <w:tcW w:w="749" w:type="dxa"/>
            <w:shd w:val="clear" w:color="auto" w:fill="auto"/>
          </w:tcPr>
          <w:p w:rsidR="004F4A84" w:rsidRPr="005459F8" w:rsidRDefault="004F4A84" w:rsidP="004F4A84">
            <w:pPr>
              <w:jc w:val="center"/>
              <w:rPr>
                <w:rFonts w:ascii="Times New Roman" w:eastAsia="Calibri" w:hAnsi="Times New Roman" w:cs="Times New Roman"/>
                <w:b/>
                <w:sz w:val="24"/>
                <w:szCs w:val="24"/>
              </w:rPr>
            </w:pPr>
            <w:r w:rsidRPr="005459F8">
              <w:rPr>
                <w:rFonts w:ascii="Times New Roman" w:eastAsia="Calibri" w:hAnsi="Times New Roman" w:cs="Times New Roman"/>
                <w:b/>
                <w:sz w:val="24"/>
                <w:szCs w:val="24"/>
              </w:rPr>
              <w:t>№</w:t>
            </w:r>
          </w:p>
        </w:tc>
        <w:tc>
          <w:tcPr>
            <w:tcW w:w="3005" w:type="dxa"/>
            <w:shd w:val="clear" w:color="auto" w:fill="auto"/>
          </w:tcPr>
          <w:p w:rsidR="004F4A84" w:rsidRPr="005459F8" w:rsidRDefault="004F4A84" w:rsidP="004F4A84">
            <w:pPr>
              <w:jc w:val="center"/>
              <w:rPr>
                <w:rFonts w:ascii="Times New Roman" w:eastAsia="Calibri" w:hAnsi="Times New Roman" w:cs="Times New Roman"/>
                <w:b/>
                <w:sz w:val="24"/>
                <w:szCs w:val="24"/>
              </w:rPr>
            </w:pPr>
            <w:r w:rsidRPr="005459F8">
              <w:rPr>
                <w:rFonts w:ascii="Times New Roman" w:eastAsia="Calibri" w:hAnsi="Times New Roman" w:cs="Times New Roman"/>
                <w:b/>
                <w:sz w:val="24"/>
                <w:szCs w:val="24"/>
              </w:rPr>
              <w:t>Электронный адрес</w:t>
            </w:r>
          </w:p>
        </w:tc>
        <w:tc>
          <w:tcPr>
            <w:tcW w:w="4253" w:type="dxa"/>
            <w:shd w:val="clear" w:color="auto" w:fill="auto"/>
          </w:tcPr>
          <w:p w:rsidR="004F4A84" w:rsidRPr="005459F8" w:rsidRDefault="004F4A84" w:rsidP="004F4A84">
            <w:pPr>
              <w:jc w:val="center"/>
              <w:rPr>
                <w:rFonts w:ascii="Times New Roman" w:eastAsia="Calibri" w:hAnsi="Times New Roman" w:cs="Times New Roman"/>
                <w:b/>
                <w:sz w:val="24"/>
                <w:szCs w:val="24"/>
              </w:rPr>
            </w:pPr>
            <w:r w:rsidRPr="005459F8">
              <w:rPr>
                <w:rFonts w:ascii="Times New Roman" w:eastAsia="Calibri" w:hAnsi="Times New Roman" w:cs="Times New Roman"/>
                <w:b/>
                <w:sz w:val="24"/>
                <w:szCs w:val="24"/>
              </w:rPr>
              <w:t>Содержание информации</w:t>
            </w:r>
          </w:p>
        </w:tc>
        <w:tc>
          <w:tcPr>
            <w:tcW w:w="1627" w:type="dxa"/>
          </w:tcPr>
          <w:p w:rsidR="004F4A84" w:rsidRPr="005459F8" w:rsidRDefault="004F4A84" w:rsidP="004F4A84">
            <w:pPr>
              <w:jc w:val="center"/>
              <w:rPr>
                <w:rFonts w:ascii="Times New Roman" w:eastAsia="Calibri" w:hAnsi="Times New Roman" w:cs="Times New Roman"/>
                <w:b/>
                <w:sz w:val="24"/>
                <w:szCs w:val="24"/>
              </w:rPr>
            </w:pPr>
            <w:r w:rsidRPr="005459F8">
              <w:rPr>
                <w:rFonts w:ascii="Times New Roman" w:eastAsia="Calibri" w:hAnsi="Times New Roman" w:cs="Times New Roman"/>
                <w:b/>
                <w:sz w:val="24"/>
                <w:szCs w:val="24"/>
              </w:rPr>
              <w:t>Режим доступа</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4F4A84"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http://experiment.edu.ru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Естественно-научные эксперименты – Физика: Коллекция Российского общеобразовательного портала</w:t>
            </w:r>
          </w:p>
        </w:tc>
        <w:tc>
          <w:tcPr>
            <w:tcW w:w="1627" w:type="dxa"/>
          </w:tcPr>
          <w:p w:rsidR="004F4A84" w:rsidRPr="005459F8" w:rsidRDefault="004F4A84" w:rsidP="004F4A84">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40991" w:rsidRPr="005459F8" w:rsidTr="000F4134">
        <w:trPr>
          <w:jc w:val="center"/>
        </w:trPr>
        <w:tc>
          <w:tcPr>
            <w:tcW w:w="749" w:type="dxa"/>
            <w:shd w:val="clear" w:color="auto" w:fill="auto"/>
          </w:tcPr>
          <w:p w:rsidR="00D40991" w:rsidRPr="005459F8" w:rsidRDefault="00D40991" w:rsidP="004F4A84">
            <w:pPr>
              <w:jc w:val="both"/>
              <w:rPr>
                <w:rFonts w:ascii="Times New Roman" w:eastAsia="Calibri" w:hAnsi="Times New Roman" w:cs="Times New Roman"/>
                <w:sz w:val="24"/>
                <w:szCs w:val="24"/>
              </w:rPr>
            </w:pPr>
          </w:p>
        </w:tc>
        <w:tc>
          <w:tcPr>
            <w:tcW w:w="3005" w:type="dxa"/>
            <w:shd w:val="clear" w:color="auto" w:fill="auto"/>
          </w:tcPr>
          <w:p w:rsidR="00D40991" w:rsidRPr="005459F8" w:rsidRDefault="00D40991" w:rsidP="004F4A84">
            <w:pPr>
              <w:jc w:val="both"/>
              <w:rPr>
                <w:rFonts w:ascii="Times New Roman" w:hAnsi="Times New Roman" w:cs="Times New Roman"/>
                <w:sz w:val="24"/>
                <w:szCs w:val="24"/>
                <w:u w:val="single"/>
                <w:lang w:eastAsia="ru-RU"/>
              </w:rPr>
            </w:pPr>
            <w:r w:rsidRPr="008E2D8F">
              <w:rPr>
                <w:rFonts w:ascii="Times New Roman" w:hAnsi="Times New Roman" w:cs="Times New Roman"/>
                <w:sz w:val="24"/>
                <w:szCs w:val="24"/>
                <w:u w:val="single"/>
                <w:lang w:eastAsia="ru-RU"/>
              </w:rPr>
              <w:t>https://phys-oge.sdamgia.ru/</w:t>
            </w:r>
          </w:p>
        </w:tc>
        <w:tc>
          <w:tcPr>
            <w:tcW w:w="4253" w:type="dxa"/>
            <w:shd w:val="clear" w:color="auto" w:fill="auto"/>
          </w:tcPr>
          <w:p w:rsidR="00D40991" w:rsidRPr="005459F8" w:rsidRDefault="00D40991" w:rsidP="004F4A8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Сдам ГИА: решу ЕГЭ</w:t>
            </w:r>
          </w:p>
        </w:tc>
        <w:tc>
          <w:tcPr>
            <w:tcW w:w="1627" w:type="dxa"/>
          </w:tcPr>
          <w:p w:rsidR="00D40991" w:rsidRPr="005459F8" w:rsidRDefault="00D40991" w:rsidP="00887EDC">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40991" w:rsidRPr="005459F8" w:rsidTr="000F4134">
        <w:trPr>
          <w:jc w:val="center"/>
        </w:trPr>
        <w:tc>
          <w:tcPr>
            <w:tcW w:w="749" w:type="dxa"/>
            <w:shd w:val="clear" w:color="auto" w:fill="auto"/>
          </w:tcPr>
          <w:p w:rsidR="00D40991" w:rsidRPr="005459F8" w:rsidRDefault="00D40991" w:rsidP="004F4A84">
            <w:pPr>
              <w:jc w:val="both"/>
              <w:rPr>
                <w:rFonts w:ascii="Times New Roman" w:eastAsia="Calibri" w:hAnsi="Times New Roman" w:cs="Times New Roman"/>
                <w:sz w:val="24"/>
                <w:szCs w:val="24"/>
              </w:rPr>
            </w:pPr>
          </w:p>
        </w:tc>
        <w:tc>
          <w:tcPr>
            <w:tcW w:w="3005" w:type="dxa"/>
            <w:shd w:val="clear" w:color="auto" w:fill="auto"/>
          </w:tcPr>
          <w:p w:rsidR="00D40991" w:rsidRPr="008E2D8F" w:rsidRDefault="00D40991" w:rsidP="004F4A84">
            <w:pPr>
              <w:jc w:val="both"/>
              <w:rPr>
                <w:rFonts w:ascii="Times New Roman" w:hAnsi="Times New Roman" w:cs="Times New Roman"/>
                <w:sz w:val="24"/>
                <w:szCs w:val="24"/>
                <w:u w:val="single"/>
                <w:lang w:eastAsia="ru-RU"/>
              </w:rPr>
            </w:pPr>
            <w:r w:rsidRPr="00D40991">
              <w:rPr>
                <w:rFonts w:ascii="Times New Roman" w:hAnsi="Times New Roman" w:cs="Times New Roman"/>
                <w:sz w:val="24"/>
                <w:szCs w:val="24"/>
                <w:u w:val="single"/>
                <w:lang w:eastAsia="ru-RU"/>
              </w:rPr>
              <w:t>https://fipi.ru/oge/demoversii-specifikacii-kodifikatory</w:t>
            </w:r>
          </w:p>
        </w:tc>
        <w:tc>
          <w:tcPr>
            <w:tcW w:w="4253" w:type="dxa"/>
            <w:shd w:val="clear" w:color="auto" w:fill="auto"/>
          </w:tcPr>
          <w:p w:rsidR="00D40991" w:rsidRDefault="00D40991" w:rsidP="00D40991">
            <w:pPr>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институт педагогических измерений</w:t>
            </w:r>
          </w:p>
        </w:tc>
        <w:tc>
          <w:tcPr>
            <w:tcW w:w="1627" w:type="dxa"/>
          </w:tcPr>
          <w:p w:rsidR="00D40991" w:rsidRPr="005459F8" w:rsidRDefault="00D40991" w:rsidP="00887EDC">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http://www.physics.ru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Открытый колледж: Физика</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http://www.elementy.ru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Элементы: популярный сайт о фундаментальной науке</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http://www.effects.ru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Виртуальный фонд естественно-научных и научно-технических эффектов «Эффективная физика»</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http://edu.ioffe.ru/edu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Образовательные материалы по физике ФТИ им. А.Ф. Иоффе</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http://www.decoder.ru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Онлайн-преобразователь единиц измерения</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942074" w:rsidP="004F4A84">
            <w:pPr>
              <w:jc w:val="both"/>
              <w:rPr>
                <w:rFonts w:ascii="Times New Roman" w:eastAsia="Calibri" w:hAnsi="Times New Roman" w:cs="Times New Roman"/>
                <w:sz w:val="24"/>
                <w:szCs w:val="24"/>
              </w:rPr>
            </w:pPr>
            <w:hyperlink r:id="rId12">
              <w:r w:rsidR="00BD5F18" w:rsidRPr="005459F8">
                <w:rPr>
                  <w:rFonts w:ascii="Times New Roman" w:hAnsi="Times New Roman" w:cs="Times New Roman"/>
                  <w:sz w:val="24"/>
                  <w:szCs w:val="24"/>
                  <w:u w:val="single"/>
                  <w:lang w:eastAsia="ru-RU"/>
                </w:rPr>
                <w:t>http://www.e-science.ru/physics</w:t>
              </w:r>
            </w:hyperlink>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Портал естественных наук: Физика</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lang w:val="en-US"/>
              </w:rPr>
            </w:pPr>
            <w:r w:rsidRPr="005459F8">
              <w:rPr>
                <w:rFonts w:ascii="Times New Roman" w:hAnsi="Times New Roman" w:cs="Times New Roman"/>
                <w:sz w:val="24"/>
                <w:szCs w:val="24"/>
                <w:u w:val="single"/>
                <w:lang w:eastAsia="ru-RU"/>
              </w:rPr>
              <w:t>http://www.afportal.ru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Проект AFPortal.ru: астрофизический портал</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http://www.fizika.asvu.ru</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Проект «Вся физика»</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http://barsic.spbu.ru/www/tests</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Самотестирование школьников 7-11 классов и абитуриентов по физике</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http://fn.bmstu.ru/phys/bib/I-NET</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Термодинамика: электронный учебник по физике</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4F4A84" w:rsidRPr="005459F8" w:rsidTr="000F4134">
        <w:trPr>
          <w:jc w:val="center"/>
        </w:trPr>
        <w:tc>
          <w:tcPr>
            <w:tcW w:w="749" w:type="dxa"/>
            <w:shd w:val="clear" w:color="auto" w:fill="auto"/>
          </w:tcPr>
          <w:p w:rsidR="004F4A84" w:rsidRPr="005459F8" w:rsidRDefault="004F4A84" w:rsidP="004F4A84">
            <w:pPr>
              <w:jc w:val="both"/>
              <w:rPr>
                <w:rFonts w:ascii="Times New Roman" w:eastAsia="Calibri" w:hAnsi="Times New Roman" w:cs="Times New Roman"/>
                <w:sz w:val="24"/>
                <w:szCs w:val="24"/>
              </w:rPr>
            </w:pPr>
          </w:p>
        </w:tc>
        <w:tc>
          <w:tcPr>
            <w:tcW w:w="3005"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u w:val="single"/>
                <w:lang w:eastAsia="ru-RU"/>
              </w:rPr>
              <w:t>http://marklv.narod.ru/mkt</w:t>
            </w:r>
          </w:p>
        </w:tc>
        <w:tc>
          <w:tcPr>
            <w:tcW w:w="4253" w:type="dxa"/>
            <w:shd w:val="clear" w:color="auto" w:fill="auto"/>
          </w:tcPr>
          <w:p w:rsidR="004F4A84" w:rsidRPr="005459F8" w:rsidRDefault="00BD5F18" w:rsidP="004F4A84">
            <w:pPr>
              <w:jc w:val="both"/>
              <w:rPr>
                <w:rFonts w:ascii="Times New Roman" w:eastAsia="Calibri" w:hAnsi="Times New Roman" w:cs="Times New Roman"/>
                <w:sz w:val="24"/>
                <w:szCs w:val="24"/>
              </w:rPr>
            </w:pPr>
            <w:r w:rsidRPr="005459F8">
              <w:rPr>
                <w:rFonts w:ascii="Times New Roman" w:hAnsi="Times New Roman" w:cs="Times New Roman"/>
                <w:sz w:val="24"/>
                <w:szCs w:val="24"/>
                <w:lang w:eastAsia="ru-RU"/>
              </w:rPr>
              <w:t>Уроки по молекулярной физике</w:t>
            </w:r>
          </w:p>
        </w:tc>
        <w:tc>
          <w:tcPr>
            <w:tcW w:w="1627" w:type="dxa"/>
          </w:tcPr>
          <w:p w:rsidR="004F4A84" w:rsidRPr="005459F8" w:rsidRDefault="004F4A84" w:rsidP="004F4A84">
            <w:pPr>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http://physics.nad.ru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Физика в анимациях</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http://presfiz.narod.ru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Физика в презентациях</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http://physics03.narod.ru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Физика вокруг нас</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http://www.fizika.ru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Физика.ру: Сайт для учащихся и преподавателей физики</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http://physicomp.lipetsk.ru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Физикомп: в помощь начинающему физику</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0F4134">
            <w:pPr>
              <w:jc w:val="both"/>
              <w:rPr>
                <w:rFonts w:ascii="Times New Roman" w:eastAsia="Calibri" w:hAnsi="Times New Roman" w:cs="Times New Roman"/>
                <w:sz w:val="24"/>
                <w:szCs w:val="24"/>
              </w:rPr>
            </w:pPr>
          </w:p>
        </w:tc>
        <w:tc>
          <w:tcPr>
            <w:tcW w:w="3005" w:type="dxa"/>
            <w:shd w:val="clear" w:color="auto" w:fill="auto"/>
          </w:tcPr>
          <w:p w:rsidR="00D17604" w:rsidRPr="005459F8" w:rsidRDefault="00D17604" w:rsidP="004F4A84">
            <w:pPr>
              <w:jc w:val="both"/>
              <w:rPr>
                <w:rFonts w:ascii="Times New Roman" w:hAnsi="Times New Roman" w:cs="Times New Roman"/>
                <w:sz w:val="24"/>
                <w:szCs w:val="24"/>
                <w:u w:val="single"/>
                <w:lang w:eastAsia="ru-RU"/>
              </w:rPr>
            </w:pPr>
            <w:r w:rsidRPr="005459F8">
              <w:rPr>
                <w:rFonts w:ascii="Times New Roman" w:hAnsi="Times New Roman" w:cs="Times New Roman"/>
                <w:sz w:val="24"/>
                <w:szCs w:val="24"/>
                <w:u w:val="single"/>
                <w:lang w:eastAsia="ru-RU"/>
              </w:rPr>
              <w:t>http://nuclphys.sinp.msu.ru</w:t>
            </w:r>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sz w:val="24"/>
                <w:szCs w:val="24"/>
                <w:lang w:eastAsia="ru-RU"/>
              </w:rPr>
              <w:t>Ядерная физика в Интернете</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r w:rsidR="00D17604" w:rsidRPr="005459F8" w:rsidTr="000F4134">
        <w:trPr>
          <w:jc w:val="center"/>
        </w:trPr>
        <w:tc>
          <w:tcPr>
            <w:tcW w:w="749" w:type="dxa"/>
            <w:shd w:val="clear" w:color="auto" w:fill="auto"/>
          </w:tcPr>
          <w:p w:rsidR="00D17604" w:rsidRPr="005459F8" w:rsidRDefault="00D17604" w:rsidP="004F4A84">
            <w:pPr>
              <w:jc w:val="both"/>
              <w:rPr>
                <w:rFonts w:ascii="Times New Roman" w:eastAsia="Calibri" w:hAnsi="Times New Roman" w:cs="Times New Roman"/>
                <w:sz w:val="24"/>
                <w:szCs w:val="24"/>
              </w:rPr>
            </w:pPr>
          </w:p>
        </w:tc>
        <w:tc>
          <w:tcPr>
            <w:tcW w:w="3005" w:type="dxa"/>
            <w:shd w:val="clear" w:color="auto" w:fill="auto"/>
          </w:tcPr>
          <w:p w:rsidR="00D17604" w:rsidRPr="005459F8" w:rsidRDefault="00942074" w:rsidP="004F4A84">
            <w:pPr>
              <w:jc w:val="both"/>
              <w:rPr>
                <w:rFonts w:ascii="Times New Roman" w:hAnsi="Times New Roman" w:cs="Times New Roman"/>
                <w:sz w:val="24"/>
                <w:szCs w:val="24"/>
                <w:u w:val="single"/>
                <w:lang w:eastAsia="ru-RU"/>
              </w:rPr>
            </w:pPr>
            <w:hyperlink r:id="rId13">
              <w:r w:rsidR="00D17604" w:rsidRPr="005459F8">
                <w:rPr>
                  <w:rFonts w:ascii="Times New Roman" w:hAnsi="Times New Roman" w:cs="Times New Roman"/>
                  <w:bCs/>
                  <w:sz w:val="24"/>
                  <w:szCs w:val="24"/>
                  <w:u w:val="single"/>
                  <w:lang w:eastAsia="ru-RU"/>
                </w:rPr>
                <w:t>http://www.n-t.org/</w:t>
              </w:r>
            </w:hyperlink>
          </w:p>
        </w:tc>
        <w:tc>
          <w:tcPr>
            <w:tcW w:w="4253" w:type="dxa"/>
            <w:shd w:val="clear" w:color="auto" w:fill="auto"/>
          </w:tcPr>
          <w:p w:rsidR="00D17604" w:rsidRPr="005459F8" w:rsidRDefault="00D17604" w:rsidP="004F4A84">
            <w:pPr>
              <w:jc w:val="both"/>
              <w:rPr>
                <w:rFonts w:ascii="Times New Roman" w:hAnsi="Times New Roman" w:cs="Times New Roman"/>
                <w:sz w:val="24"/>
                <w:szCs w:val="24"/>
                <w:lang w:eastAsia="ru-RU"/>
              </w:rPr>
            </w:pPr>
            <w:r w:rsidRPr="005459F8">
              <w:rPr>
                <w:rFonts w:ascii="Times New Roman" w:hAnsi="Times New Roman" w:cs="Times New Roman"/>
                <w:bCs/>
                <w:sz w:val="24"/>
                <w:szCs w:val="24"/>
                <w:lang w:eastAsia="ru-RU"/>
              </w:rPr>
              <w:t>Наука и техника: электронная библиотека.</w:t>
            </w:r>
            <w:r w:rsidRPr="005459F8">
              <w:rPr>
                <w:rFonts w:ascii="Times New Roman" w:hAnsi="Times New Roman" w:cs="Times New Roman"/>
                <w:b/>
                <w:sz w:val="24"/>
                <w:szCs w:val="24"/>
                <w:highlight w:val="white"/>
                <w:lang w:eastAsia="ru-RU"/>
              </w:rPr>
              <w:t> </w:t>
            </w:r>
            <w:r w:rsidRPr="005459F8">
              <w:rPr>
                <w:rFonts w:ascii="Times New Roman" w:hAnsi="Times New Roman" w:cs="Times New Roman"/>
                <w:sz w:val="24"/>
                <w:szCs w:val="24"/>
                <w:highlight w:val="white"/>
                <w:lang w:eastAsia="ru-RU"/>
              </w:rPr>
              <w:t>Подборка научно-популярных публикаций</w:t>
            </w:r>
          </w:p>
        </w:tc>
        <w:tc>
          <w:tcPr>
            <w:tcW w:w="1627" w:type="dxa"/>
          </w:tcPr>
          <w:p w:rsidR="00D17604" w:rsidRPr="005459F8" w:rsidRDefault="00D17604" w:rsidP="00225077">
            <w:pPr>
              <w:jc w:val="both"/>
              <w:rPr>
                <w:rFonts w:ascii="Times New Roman" w:eastAsia="Calibri" w:hAnsi="Times New Roman" w:cs="Times New Roman"/>
                <w:sz w:val="24"/>
                <w:szCs w:val="24"/>
              </w:rPr>
            </w:pPr>
            <w:r w:rsidRPr="005459F8">
              <w:rPr>
                <w:rFonts w:ascii="Times New Roman" w:eastAsia="Calibri" w:hAnsi="Times New Roman" w:cs="Times New Roman"/>
                <w:sz w:val="24"/>
                <w:szCs w:val="24"/>
              </w:rPr>
              <w:t>Свободный</w:t>
            </w:r>
          </w:p>
        </w:tc>
      </w:tr>
    </w:tbl>
    <w:p w:rsidR="005459F8" w:rsidRPr="001B0F58" w:rsidRDefault="005459F8" w:rsidP="001B0F58">
      <w:pPr>
        <w:spacing w:after="0"/>
        <w:rPr>
          <w:rFonts w:ascii="Times New Roman" w:hAnsi="Times New Roman" w:cs="Times New Roman"/>
          <w:caps/>
          <w:sz w:val="28"/>
          <w:szCs w:val="28"/>
        </w:rPr>
      </w:pPr>
    </w:p>
    <w:sectPr w:rsidR="005459F8" w:rsidRPr="001B0F58" w:rsidSect="00593D92">
      <w:pgSz w:w="11906" w:h="16838" w:code="9"/>
      <w:pgMar w:top="851" w:right="707" w:bottom="709" w:left="1134" w:header="70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CF9" w:rsidRDefault="00A20CF9" w:rsidP="0021066A">
      <w:pPr>
        <w:spacing w:after="0" w:line="240" w:lineRule="auto"/>
      </w:pPr>
      <w:r>
        <w:separator/>
      </w:r>
    </w:p>
  </w:endnote>
  <w:endnote w:type="continuationSeparator" w:id="1">
    <w:p w:rsidR="00A20CF9" w:rsidRDefault="00A20CF9" w:rsidP="00210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Arial Unico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51919"/>
      <w:docPartObj>
        <w:docPartGallery w:val="Page Numbers (Bottom of Page)"/>
        <w:docPartUnique/>
      </w:docPartObj>
    </w:sdtPr>
    <w:sdtContent>
      <w:p w:rsidR="00A159FF" w:rsidRDefault="00942074">
        <w:pPr>
          <w:pStyle w:val="a8"/>
          <w:jc w:val="center"/>
        </w:pPr>
        <w:fldSimple w:instr="PAGE   \* MERGEFORMAT">
          <w:r w:rsidR="00765875">
            <w:rPr>
              <w:noProof/>
            </w:rPr>
            <w:t>5</w:t>
          </w:r>
        </w:fldSimple>
      </w:p>
    </w:sdtContent>
  </w:sdt>
  <w:p w:rsidR="00A159FF" w:rsidRDefault="00A159FF">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FF" w:rsidRPr="00B76CC4" w:rsidRDefault="00942074">
    <w:pPr>
      <w:pStyle w:val="12"/>
      <w:jc w:val="center"/>
      <w:rPr>
        <w:rFonts w:ascii="Times New Roman" w:hAnsi="Times New Roman" w:cs="Times New Roman"/>
        <w:sz w:val="20"/>
        <w:szCs w:val="20"/>
      </w:rPr>
    </w:pPr>
    <w:r w:rsidRPr="00B76CC4">
      <w:rPr>
        <w:rFonts w:ascii="Times New Roman" w:hAnsi="Times New Roman" w:cs="Times New Roman"/>
        <w:sz w:val="20"/>
        <w:szCs w:val="20"/>
      </w:rPr>
      <w:fldChar w:fldCharType="begin"/>
    </w:r>
    <w:r w:rsidR="00A159FF" w:rsidRPr="00B76CC4">
      <w:rPr>
        <w:rFonts w:ascii="Times New Roman" w:hAnsi="Times New Roman" w:cs="Times New Roman"/>
        <w:sz w:val="20"/>
        <w:szCs w:val="20"/>
      </w:rPr>
      <w:instrText>PAGE</w:instrText>
    </w:r>
    <w:r w:rsidRPr="00B76CC4">
      <w:rPr>
        <w:rFonts w:ascii="Times New Roman" w:hAnsi="Times New Roman" w:cs="Times New Roman"/>
        <w:sz w:val="20"/>
        <w:szCs w:val="20"/>
      </w:rPr>
      <w:fldChar w:fldCharType="separate"/>
    </w:r>
    <w:r w:rsidR="00765875">
      <w:rPr>
        <w:rFonts w:ascii="Times New Roman" w:hAnsi="Times New Roman" w:cs="Times New Roman"/>
        <w:noProof/>
        <w:sz w:val="20"/>
        <w:szCs w:val="20"/>
      </w:rPr>
      <w:t>15</w:t>
    </w:r>
    <w:r w:rsidRPr="00B76CC4">
      <w:rPr>
        <w:rFonts w:ascii="Times New Roman" w:hAnsi="Times New Roman" w:cs="Times New Roman"/>
        <w:sz w:val="20"/>
        <w:szCs w:val="20"/>
      </w:rPr>
      <w:fldChar w:fldCharType="end"/>
    </w:r>
  </w:p>
  <w:p w:rsidR="00A159FF" w:rsidRDefault="00A159FF">
    <w:pPr>
      <w:pStyle w:val="1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976068"/>
      <w:docPartObj>
        <w:docPartGallery w:val="Page Numbers (Bottom of Page)"/>
        <w:docPartUnique/>
      </w:docPartObj>
    </w:sdtPr>
    <w:sdtContent>
      <w:p w:rsidR="00A159FF" w:rsidRDefault="00942074">
        <w:pPr>
          <w:pStyle w:val="a8"/>
          <w:jc w:val="center"/>
        </w:pPr>
        <w:r w:rsidRPr="0086777E">
          <w:rPr>
            <w:rFonts w:ascii="Times New Roman" w:hAnsi="Times New Roman" w:cs="Times New Roman"/>
            <w:sz w:val="20"/>
            <w:szCs w:val="20"/>
          </w:rPr>
          <w:fldChar w:fldCharType="begin"/>
        </w:r>
        <w:r w:rsidR="00A159FF" w:rsidRPr="0086777E">
          <w:rPr>
            <w:rFonts w:ascii="Times New Roman" w:hAnsi="Times New Roman" w:cs="Times New Roman"/>
            <w:sz w:val="20"/>
            <w:szCs w:val="20"/>
          </w:rPr>
          <w:instrText>PAGE   \* MERGEFORMAT</w:instrText>
        </w:r>
        <w:r w:rsidRPr="0086777E">
          <w:rPr>
            <w:rFonts w:ascii="Times New Roman" w:hAnsi="Times New Roman" w:cs="Times New Roman"/>
            <w:sz w:val="20"/>
            <w:szCs w:val="20"/>
          </w:rPr>
          <w:fldChar w:fldCharType="separate"/>
        </w:r>
        <w:r w:rsidR="00765875">
          <w:rPr>
            <w:rFonts w:ascii="Times New Roman" w:hAnsi="Times New Roman" w:cs="Times New Roman"/>
            <w:noProof/>
            <w:sz w:val="20"/>
            <w:szCs w:val="20"/>
          </w:rPr>
          <w:t>33</w:t>
        </w:r>
        <w:r w:rsidRPr="0086777E">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CF9" w:rsidRDefault="00A20CF9" w:rsidP="0021066A">
      <w:pPr>
        <w:spacing w:after="0" w:line="240" w:lineRule="auto"/>
      </w:pPr>
      <w:r>
        <w:separator/>
      </w:r>
    </w:p>
  </w:footnote>
  <w:footnote w:type="continuationSeparator" w:id="1">
    <w:p w:rsidR="00A20CF9" w:rsidRDefault="00A20CF9" w:rsidP="002106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BA193A"/>
    <w:name w:val="WW8Num2"/>
    <w:lvl w:ilvl="0">
      <w:start w:val="1"/>
      <w:numFmt w:val="decimal"/>
      <w:lvlText w:val="%1."/>
      <w:lvlJc w:val="left"/>
      <w:pPr>
        <w:tabs>
          <w:tab w:val="num" w:pos="1080"/>
        </w:tabs>
        <w:ind w:left="1080"/>
      </w:pPr>
      <w:rPr>
        <w:rFonts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0000012"/>
    <w:multiLevelType w:val="multilevel"/>
    <w:tmpl w:val="C3926834"/>
    <w:name w:val="WW8Num32"/>
    <w:lvl w:ilvl="0">
      <w:start w:val="1"/>
      <w:numFmt w:val="decimal"/>
      <w:lvlText w:val="%1."/>
      <w:lvlJc w:val="left"/>
      <w:pPr>
        <w:tabs>
          <w:tab w:val="num" w:pos="0"/>
        </w:tabs>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2B1DA0"/>
    <w:multiLevelType w:val="hybridMultilevel"/>
    <w:tmpl w:val="7E9EFA3C"/>
    <w:lvl w:ilvl="0" w:tplc="45AA20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F22D5A"/>
    <w:multiLevelType w:val="multilevel"/>
    <w:tmpl w:val="086A3B80"/>
    <w:lvl w:ilvl="0">
      <w:start w:val="1"/>
      <w:numFmt w:val="bullet"/>
      <w:lvlText w:val=""/>
      <w:lvlJc w:val="left"/>
      <w:pPr>
        <w:tabs>
          <w:tab w:val="num" w:pos="772"/>
        </w:tabs>
        <w:ind w:left="772"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CA0A82"/>
    <w:multiLevelType w:val="multilevel"/>
    <w:tmpl w:val="B9EAE99C"/>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5DF7A46"/>
    <w:multiLevelType w:val="multilevel"/>
    <w:tmpl w:val="334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F212B"/>
    <w:multiLevelType w:val="multilevel"/>
    <w:tmpl w:val="5E6C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34040"/>
    <w:multiLevelType w:val="multilevel"/>
    <w:tmpl w:val="430C877E"/>
    <w:lvl w:ilvl="0">
      <w:start w:val="1"/>
      <w:numFmt w:val="decimal"/>
      <w:lvlText w:val="%1."/>
      <w:lvlJc w:val="left"/>
      <w:pPr>
        <w:ind w:left="720" w:hanging="360"/>
      </w:pPr>
      <w:rPr>
        <w:rFont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C642F3"/>
    <w:multiLevelType w:val="multilevel"/>
    <w:tmpl w:val="73A028B6"/>
    <w:lvl w:ilvl="0">
      <w:start w:val="1"/>
      <w:numFmt w:val="decimal"/>
      <w:lvlText w:val="%1."/>
      <w:lvlJc w:val="left"/>
      <w:pPr>
        <w:ind w:left="720" w:hanging="360"/>
      </w:pPr>
      <w:rPr>
        <w:rFonts w:ascii="Times New Roman" w:hAnsi="Times New Roman" w:cs="Times New Roman"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8"/>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511D8F"/>
    <w:multiLevelType w:val="hybridMultilevel"/>
    <w:tmpl w:val="339C5688"/>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D06335"/>
    <w:multiLevelType w:val="multilevel"/>
    <w:tmpl w:val="717ACD4A"/>
    <w:lvl w:ilvl="0">
      <w:start w:val="1"/>
      <w:numFmt w:val="bullet"/>
      <w:lvlText w:val="−"/>
      <w:lvlJc w:val="left"/>
      <w:pPr>
        <w:tabs>
          <w:tab w:val="num" w:pos="772"/>
        </w:tabs>
        <w:ind w:left="772"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30E0911"/>
    <w:multiLevelType w:val="multilevel"/>
    <w:tmpl w:val="153C0840"/>
    <w:lvl w:ilvl="0">
      <w:start w:val="1"/>
      <w:numFmt w:val="bullet"/>
      <w:lvlText w:val="−"/>
      <w:lvlJc w:val="left"/>
      <w:pPr>
        <w:ind w:left="1428" w:hanging="360"/>
      </w:pPr>
      <w:rPr>
        <w:rFonts w:ascii="Times New Roman" w:hAnsi="Times New Roman" w:cs="Times New Roman" w:hint="default"/>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24743D73"/>
    <w:multiLevelType w:val="hybridMultilevel"/>
    <w:tmpl w:val="5808BED0"/>
    <w:lvl w:ilvl="0" w:tplc="0419000D">
      <w:start w:val="1"/>
      <w:numFmt w:val="bullet"/>
      <w:lvlText w:val=""/>
      <w:lvlJc w:val="left"/>
      <w:pPr>
        <w:ind w:left="1230" w:hanging="360"/>
      </w:pPr>
      <w:rPr>
        <w:rFonts w:ascii="Wingdings" w:hAnsi="Wingdings"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91A0690"/>
    <w:multiLevelType w:val="hybridMultilevel"/>
    <w:tmpl w:val="917A99F4"/>
    <w:lvl w:ilvl="0" w:tplc="193458F8">
      <w:start w:val="6"/>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61168F"/>
    <w:multiLevelType w:val="multilevel"/>
    <w:tmpl w:val="64D6F4D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B4A7A3F"/>
    <w:multiLevelType w:val="multilevel"/>
    <w:tmpl w:val="1336831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nsid w:val="2DA135E9"/>
    <w:multiLevelType w:val="hybridMultilevel"/>
    <w:tmpl w:val="EC54D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E56E94"/>
    <w:multiLevelType w:val="hybridMultilevel"/>
    <w:tmpl w:val="F954D8F4"/>
    <w:lvl w:ilvl="0" w:tplc="45AA20E2">
      <w:start w:val="1"/>
      <w:numFmt w:val="bullet"/>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19">
    <w:nsid w:val="31CE77A2"/>
    <w:multiLevelType w:val="hybridMultilevel"/>
    <w:tmpl w:val="CCD8FC18"/>
    <w:lvl w:ilvl="0" w:tplc="18443A98">
      <w:start w:val="1"/>
      <w:numFmt w:val="decimal"/>
      <w:lvlText w:val="%1."/>
      <w:lvlJc w:val="left"/>
      <w:pPr>
        <w:ind w:left="151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25F9A"/>
    <w:multiLevelType w:val="multilevel"/>
    <w:tmpl w:val="B26C72DA"/>
    <w:lvl w:ilvl="0">
      <w:start w:val="1"/>
      <w:numFmt w:val="bullet"/>
      <w:lvlText w:val="−"/>
      <w:lvlJc w:val="left"/>
      <w:pPr>
        <w:ind w:left="720" w:hanging="360"/>
      </w:pPr>
      <w:rPr>
        <w:rFonts w:ascii="Times New Roman" w:hAnsi="Times New Roman" w:cs="Times New Roman"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8"/>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47225AA"/>
    <w:multiLevelType w:val="hybridMultilevel"/>
    <w:tmpl w:val="157822AA"/>
    <w:lvl w:ilvl="0" w:tplc="5602DE00">
      <w:start w:val="1"/>
      <w:numFmt w:val="decimal"/>
      <w:lvlText w:val="%1"/>
      <w:lvlJc w:val="left"/>
      <w:pPr>
        <w:ind w:left="720" w:hanging="360"/>
      </w:pPr>
      <w:rPr>
        <w:rFonts w:hint="default"/>
        <w:i w:val="0"/>
        <w:color w:val="auto"/>
        <w:sz w:val="28"/>
        <w:szCs w:val="28"/>
      </w:rPr>
    </w:lvl>
    <w:lvl w:ilvl="1" w:tplc="25B62C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42449B"/>
    <w:multiLevelType w:val="multilevel"/>
    <w:tmpl w:val="5D3A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A17371"/>
    <w:multiLevelType w:val="multilevel"/>
    <w:tmpl w:val="12CA5298"/>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4">
    <w:nsid w:val="37352BF6"/>
    <w:multiLevelType w:val="multilevel"/>
    <w:tmpl w:val="938CECE6"/>
    <w:lvl w:ilvl="0">
      <w:start w:val="1"/>
      <w:numFmt w:val="bullet"/>
      <w:lvlText w:val=""/>
      <w:lvlJc w:val="left"/>
      <w:pPr>
        <w:ind w:left="780" w:hanging="360"/>
      </w:pPr>
      <w:rPr>
        <w:rFonts w:ascii="Wingdings" w:hAnsi="Wingdings" w:cs="Wingdings" w:hint="default"/>
        <w:sz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5">
    <w:nsid w:val="397D3E35"/>
    <w:multiLevelType w:val="hybridMultilevel"/>
    <w:tmpl w:val="83E0B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E4E52"/>
    <w:multiLevelType w:val="hybridMultilevel"/>
    <w:tmpl w:val="A94A05A8"/>
    <w:lvl w:ilvl="0" w:tplc="0DC6CF6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F990DC2"/>
    <w:multiLevelType w:val="multilevel"/>
    <w:tmpl w:val="DFD20946"/>
    <w:lvl w:ilvl="0">
      <w:start w:val="1"/>
      <w:numFmt w:val="bullet"/>
      <w:lvlText w:val="−"/>
      <w:lvlJc w:val="left"/>
      <w:pPr>
        <w:tabs>
          <w:tab w:val="num" w:pos="772"/>
        </w:tabs>
        <w:ind w:left="772"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0A82E02"/>
    <w:multiLevelType w:val="hybridMultilevel"/>
    <w:tmpl w:val="C67CF962"/>
    <w:lvl w:ilvl="0" w:tplc="0E3A2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F23ECC"/>
    <w:multiLevelType w:val="hybridMultilevel"/>
    <w:tmpl w:val="D11A5E9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B923E8"/>
    <w:multiLevelType w:val="multilevel"/>
    <w:tmpl w:val="6DD627F4"/>
    <w:lvl w:ilvl="0">
      <w:start w:val="1"/>
      <w:numFmt w:val="bullet"/>
      <w:lvlText w:val="−"/>
      <w:lvlJc w:val="left"/>
      <w:pPr>
        <w:ind w:left="780" w:hanging="360"/>
      </w:pPr>
      <w:rPr>
        <w:rFonts w:ascii="Times New Roman" w:hAnsi="Times New Roman" w:cs="Times New Roman" w:hint="default"/>
        <w:sz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1">
    <w:nsid w:val="49F872DE"/>
    <w:multiLevelType w:val="hybridMultilevel"/>
    <w:tmpl w:val="2398C6F4"/>
    <w:lvl w:ilvl="0" w:tplc="45AA20E2">
      <w:start w:val="1"/>
      <w:numFmt w:val="bullet"/>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2">
    <w:nsid w:val="4DE7630E"/>
    <w:multiLevelType w:val="hybridMultilevel"/>
    <w:tmpl w:val="CCD8FC18"/>
    <w:lvl w:ilvl="0" w:tplc="18443A98">
      <w:start w:val="1"/>
      <w:numFmt w:val="decimal"/>
      <w:lvlText w:val="%1."/>
      <w:lvlJc w:val="left"/>
      <w:pPr>
        <w:ind w:left="151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631576"/>
    <w:multiLevelType w:val="multilevel"/>
    <w:tmpl w:val="2AB481BA"/>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4">
    <w:nsid w:val="59025879"/>
    <w:multiLevelType w:val="multilevel"/>
    <w:tmpl w:val="CC207BA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9682A9B"/>
    <w:multiLevelType w:val="hybridMultilevel"/>
    <w:tmpl w:val="4AF06BF8"/>
    <w:lvl w:ilvl="0" w:tplc="45AA20E2">
      <w:start w:val="1"/>
      <w:numFmt w:val="bullet"/>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6">
    <w:nsid w:val="5AEF4FAF"/>
    <w:multiLevelType w:val="hybridMultilevel"/>
    <w:tmpl w:val="4F480072"/>
    <w:lvl w:ilvl="0" w:tplc="45AA20E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027D29"/>
    <w:multiLevelType w:val="multilevel"/>
    <w:tmpl w:val="E31AEAE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8">
    <w:nsid w:val="5CA5735C"/>
    <w:multiLevelType w:val="multilevel"/>
    <w:tmpl w:val="A0927830"/>
    <w:lvl w:ilvl="0">
      <w:start w:val="1"/>
      <w:numFmt w:val="bullet"/>
      <w:lvlText w:val="−"/>
      <w:lvlJc w:val="left"/>
      <w:pPr>
        <w:tabs>
          <w:tab w:val="num" w:pos="772"/>
        </w:tabs>
        <w:ind w:left="772"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CE872E5"/>
    <w:multiLevelType w:val="multilevel"/>
    <w:tmpl w:val="023A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3A156E"/>
    <w:multiLevelType w:val="hybridMultilevel"/>
    <w:tmpl w:val="FE2C9636"/>
    <w:lvl w:ilvl="0" w:tplc="0E3A21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66092DB5"/>
    <w:multiLevelType w:val="multilevel"/>
    <w:tmpl w:val="43F684F0"/>
    <w:lvl w:ilvl="0">
      <w:start w:val="1"/>
      <w:numFmt w:val="bullet"/>
      <w:lvlText w:val=""/>
      <w:lvlJc w:val="left"/>
      <w:pPr>
        <w:ind w:left="1428" w:hanging="360"/>
      </w:pPr>
      <w:rPr>
        <w:rFonts w:ascii="Symbol" w:hAnsi="Symbol" w:cs="Symbol" w:hint="default"/>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2">
    <w:nsid w:val="68781C99"/>
    <w:multiLevelType w:val="hybridMultilevel"/>
    <w:tmpl w:val="096256E6"/>
    <w:lvl w:ilvl="0" w:tplc="5602DE00">
      <w:start w:val="1"/>
      <w:numFmt w:val="decimal"/>
      <w:lvlText w:val="%1"/>
      <w:lvlJc w:val="left"/>
      <w:pPr>
        <w:ind w:left="644" w:hanging="360"/>
      </w:pPr>
      <w:rPr>
        <w:rFonts w:hint="default"/>
        <w:i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D5D4D1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1014C0"/>
    <w:multiLevelType w:val="hybridMultilevel"/>
    <w:tmpl w:val="9AD0C0B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45">
    <w:nsid w:val="71807D77"/>
    <w:multiLevelType w:val="hybridMultilevel"/>
    <w:tmpl w:val="38600FE2"/>
    <w:lvl w:ilvl="0" w:tplc="ED9AD2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37D4267"/>
    <w:multiLevelType w:val="hybridMultilevel"/>
    <w:tmpl w:val="7CEC00FA"/>
    <w:lvl w:ilvl="0" w:tplc="45AA20E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54B027C"/>
    <w:multiLevelType w:val="hybridMultilevel"/>
    <w:tmpl w:val="004A67FA"/>
    <w:lvl w:ilvl="0" w:tplc="45AA20E2">
      <w:start w:val="1"/>
      <w:numFmt w:val="bullet"/>
      <w:lvlText w:val="−"/>
      <w:lvlJc w:val="left"/>
      <w:pPr>
        <w:ind w:left="720" w:hanging="360"/>
      </w:pPr>
      <w:rPr>
        <w:rFonts w:ascii="Times New Roman" w:hAnsi="Times New Roman" w:cs="Times New Roman" w:hint="default"/>
      </w:rPr>
    </w:lvl>
    <w:lvl w:ilvl="1" w:tplc="45AA20E2">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B0335F"/>
    <w:multiLevelType w:val="multilevel"/>
    <w:tmpl w:val="F244D784"/>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9">
    <w:nsid w:val="7C5E7EA9"/>
    <w:multiLevelType w:val="hybridMultilevel"/>
    <w:tmpl w:val="E654AC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D7A1593"/>
    <w:multiLevelType w:val="hybridMultilevel"/>
    <w:tmpl w:val="AF641F9A"/>
    <w:lvl w:ilvl="0" w:tplc="3ABA4630">
      <w:start w:val="1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0"/>
  </w:num>
  <w:num w:numId="3">
    <w:abstractNumId w:val="42"/>
  </w:num>
  <w:num w:numId="4">
    <w:abstractNumId w:val="44"/>
  </w:num>
  <w:num w:numId="5">
    <w:abstractNumId w:val="12"/>
  </w:num>
  <w:num w:numId="6">
    <w:abstractNumId w:val="17"/>
  </w:num>
  <w:num w:numId="7">
    <w:abstractNumId w:val="25"/>
  </w:num>
  <w:num w:numId="8">
    <w:abstractNumId w:val="43"/>
  </w:num>
  <w:num w:numId="9">
    <w:abstractNumId w:val="8"/>
  </w:num>
  <w:num w:numId="10">
    <w:abstractNumId w:val="24"/>
  </w:num>
  <w:num w:numId="11">
    <w:abstractNumId w:val="37"/>
  </w:num>
  <w:num w:numId="12">
    <w:abstractNumId w:val="16"/>
  </w:num>
  <w:num w:numId="13">
    <w:abstractNumId w:val="14"/>
  </w:num>
  <w:num w:numId="14">
    <w:abstractNumId w:val="9"/>
  </w:num>
  <w:num w:numId="15">
    <w:abstractNumId w:val="28"/>
  </w:num>
  <w:num w:numId="16">
    <w:abstractNumId w:val="50"/>
  </w:num>
  <w:num w:numId="17">
    <w:abstractNumId w:val="35"/>
  </w:num>
  <w:num w:numId="18">
    <w:abstractNumId w:val="19"/>
  </w:num>
  <w:num w:numId="19">
    <w:abstractNumId w:val="32"/>
  </w:num>
  <w:num w:numId="20">
    <w:abstractNumId w:val="49"/>
  </w:num>
  <w:num w:numId="21">
    <w:abstractNumId w:val="15"/>
  </w:num>
  <w:num w:numId="22">
    <w:abstractNumId w:val="3"/>
  </w:num>
  <w:num w:numId="23">
    <w:abstractNumId w:val="41"/>
  </w:num>
  <w:num w:numId="24">
    <w:abstractNumId w:val="4"/>
  </w:num>
  <w:num w:numId="25">
    <w:abstractNumId w:val="2"/>
  </w:num>
  <w:num w:numId="26">
    <w:abstractNumId w:val="18"/>
  </w:num>
  <w:num w:numId="27">
    <w:abstractNumId w:val="31"/>
  </w:num>
  <w:num w:numId="28">
    <w:abstractNumId w:val="11"/>
  </w:num>
  <w:num w:numId="29">
    <w:abstractNumId w:val="36"/>
  </w:num>
  <w:num w:numId="30">
    <w:abstractNumId w:val="47"/>
  </w:num>
  <w:num w:numId="31">
    <w:abstractNumId w:val="46"/>
  </w:num>
  <w:num w:numId="32">
    <w:abstractNumId w:val="38"/>
  </w:num>
  <w:num w:numId="33">
    <w:abstractNumId w:val="10"/>
  </w:num>
  <w:num w:numId="34">
    <w:abstractNumId w:val="27"/>
  </w:num>
  <w:num w:numId="35">
    <w:abstractNumId w:val="20"/>
  </w:num>
  <w:num w:numId="36">
    <w:abstractNumId w:val="30"/>
  </w:num>
  <w:num w:numId="37">
    <w:abstractNumId w:val="33"/>
  </w:num>
  <w:num w:numId="38">
    <w:abstractNumId w:val="48"/>
  </w:num>
  <w:num w:numId="39">
    <w:abstractNumId w:val="23"/>
  </w:num>
  <w:num w:numId="40">
    <w:abstractNumId w:val="45"/>
  </w:num>
  <w:num w:numId="41">
    <w:abstractNumId w:val="26"/>
  </w:num>
  <w:num w:numId="42">
    <w:abstractNumId w:val="29"/>
  </w:num>
  <w:num w:numId="43">
    <w:abstractNumId w:val="34"/>
  </w:num>
  <w:num w:numId="44">
    <w:abstractNumId w:val="7"/>
  </w:num>
  <w:num w:numId="45">
    <w:abstractNumId w:val="22"/>
  </w:num>
  <w:num w:numId="46">
    <w:abstractNumId w:val="13"/>
  </w:num>
  <w:num w:numId="47">
    <w:abstractNumId w:val="6"/>
  </w:num>
  <w:num w:numId="48">
    <w:abstractNumId w:val="39"/>
  </w:num>
  <w:num w:numId="49">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hdrShapeDefaults>
    <o:shapedefaults v:ext="edit" spidmax="26626"/>
  </w:hdrShapeDefaults>
  <w:footnotePr>
    <w:footnote w:id="0"/>
    <w:footnote w:id="1"/>
  </w:footnotePr>
  <w:endnotePr>
    <w:endnote w:id="0"/>
    <w:endnote w:id="1"/>
  </w:endnotePr>
  <w:compat/>
  <w:rsids>
    <w:rsidRoot w:val="00C4653E"/>
    <w:rsid w:val="000023AE"/>
    <w:rsid w:val="0000516F"/>
    <w:rsid w:val="000058C1"/>
    <w:rsid w:val="00006DCD"/>
    <w:rsid w:val="00011B19"/>
    <w:rsid w:val="00016721"/>
    <w:rsid w:val="000253C6"/>
    <w:rsid w:val="00026C8C"/>
    <w:rsid w:val="00033A8A"/>
    <w:rsid w:val="00036BEE"/>
    <w:rsid w:val="0004468C"/>
    <w:rsid w:val="00051666"/>
    <w:rsid w:val="00052817"/>
    <w:rsid w:val="00057188"/>
    <w:rsid w:val="000572BD"/>
    <w:rsid w:val="000573F1"/>
    <w:rsid w:val="000658D6"/>
    <w:rsid w:val="00073D70"/>
    <w:rsid w:val="00074276"/>
    <w:rsid w:val="000875A8"/>
    <w:rsid w:val="00095F09"/>
    <w:rsid w:val="00097A24"/>
    <w:rsid w:val="000A0C54"/>
    <w:rsid w:val="000A1CD6"/>
    <w:rsid w:val="000A4DC7"/>
    <w:rsid w:val="000A6D8F"/>
    <w:rsid w:val="000B03C0"/>
    <w:rsid w:val="000C159B"/>
    <w:rsid w:val="000C37D4"/>
    <w:rsid w:val="000C4C10"/>
    <w:rsid w:val="000D0A6C"/>
    <w:rsid w:val="000D26E4"/>
    <w:rsid w:val="000D2E75"/>
    <w:rsid w:val="000E7533"/>
    <w:rsid w:val="000F2F18"/>
    <w:rsid w:val="000F4134"/>
    <w:rsid w:val="000F6021"/>
    <w:rsid w:val="000F66B1"/>
    <w:rsid w:val="000F71F2"/>
    <w:rsid w:val="001030E4"/>
    <w:rsid w:val="00105074"/>
    <w:rsid w:val="001057D5"/>
    <w:rsid w:val="00105BB7"/>
    <w:rsid w:val="00110522"/>
    <w:rsid w:val="001117F9"/>
    <w:rsid w:val="001168A7"/>
    <w:rsid w:val="0011784C"/>
    <w:rsid w:val="001303C5"/>
    <w:rsid w:val="00131384"/>
    <w:rsid w:val="001340F7"/>
    <w:rsid w:val="0013560B"/>
    <w:rsid w:val="001504D7"/>
    <w:rsid w:val="00155335"/>
    <w:rsid w:val="00160C27"/>
    <w:rsid w:val="001641E2"/>
    <w:rsid w:val="00164E67"/>
    <w:rsid w:val="0016688F"/>
    <w:rsid w:val="0016762B"/>
    <w:rsid w:val="00167D38"/>
    <w:rsid w:val="00171430"/>
    <w:rsid w:val="0018296E"/>
    <w:rsid w:val="00187BD4"/>
    <w:rsid w:val="00190416"/>
    <w:rsid w:val="00191EF9"/>
    <w:rsid w:val="0019234B"/>
    <w:rsid w:val="00192ED0"/>
    <w:rsid w:val="00193D43"/>
    <w:rsid w:val="00196DA7"/>
    <w:rsid w:val="00197ACA"/>
    <w:rsid w:val="001A001B"/>
    <w:rsid w:val="001A635A"/>
    <w:rsid w:val="001B0F58"/>
    <w:rsid w:val="001B3ADF"/>
    <w:rsid w:val="001B7A6D"/>
    <w:rsid w:val="001C518B"/>
    <w:rsid w:val="001C53D3"/>
    <w:rsid w:val="001D504B"/>
    <w:rsid w:val="001F1D35"/>
    <w:rsid w:val="001F426A"/>
    <w:rsid w:val="0021066A"/>
    <w:rsid w:val="0021090E"/>
    <w:rsid w:val="00211072"/>
    <w:rsid w:val="00211F78"/>
    <w:rsid w:val="00225077"/>
    <w:rsid w:val="00230082"/>
    <w:rsid w:val="00231F11"/>
    <w:rsid w:val="0023239E"/>
    <w:rsid w:val="00232CA7"/>
    <w:rsid w:val="00232D14"/>
    <w:rsid w:val="00233D06"/>
    <w:rsid w:val="00237071"/>
    <w:rsid w:val="00240BC7"/>
    <w:rsid w:val="00243166"/>
    <w:rsid w:val="00251074"/>
    <w:rsid w:val="00255795"/>
    <w:rsid w:val="002568E7"/>
    <w:rsid w:val="00266306"/>
    <w:rsid w:val="00271834"/>
    <w:rsid w:val="00273F5B"/>
    <w:rsid w:val="00274A69"/>
    <w:rsid w:val="00280DCE"/>
    <w:rsid w:val="002813CC"/>
    <w:rsid w:val="00283FD7"/>
    <w:rsid w:val="0029057A"/>
    <w:rsid w:val="002A1E5F"/>
    <w:rsid w:val="002A2A0F"/>
    <w:rsid w:val="002A3533"/>
    <w:rsid w:val="002A6099"/>
    <w:rsid w:val="002B4E0C"/>
    <w:rsid w:val="002B4F1F"/>
    <w:rsid w:val="002B64B2"/>
    <w:rsid w:val="002B6AE8"/>
    <w:rsid w:val="002B79AC"/>
    <w:rsid w:val="002C3599"/>
    <w:rsid w:val="002C79D2"/>
    <w:rsid w:val="002D0BE1"/>
    <w:rsid w:val="002E133F"/>
    <w:rsid w:val="002E3006"/>
    <w:rsid w:val="002E422B"/>
    <w:rsid w:val="002E592E"/>
    <w:rsid w:val="002F3063"/>
    <w:rsid w:val="002F6715"/>
    <w:rsid w:val="002F6C51"/>
    <w:rsid w:val="003003A8"/>
    <w:rsid w:val="00301497"/>
    <w:rsid w:val="00303461"/>
    <w:rsid w:val="00310838"/>
    <w:rsid w:val="00313F2F"/>
    <w:rsid w:val="003148F9"/>
    <w:rsid w:val="003150C5"/>
    <w:rsid w:val="00315A4D"/>
    <w:rsid w:val="00316320"/>
    <w:rsid w:val="00320BAE"/>
    <w:rsid w:val="003259AE"/>
    <w:rsid w:val="003303D0"/>
    <w:rsid w:val="00331045"/>
    <w:rsid w:val="00343256"/>
    <w:rsid w:val="003442B3"/>
    <w:rsid w:val="00344871"/>
    <w:rsid w:val="00346709"/>
    <w:rsid w:val="00354F65"/>
    <w:rsid w:val="00355265"/>
    <w:rsid w:val="003555CD"/>
    <w:rsid w:val="0036478C"/>
    <w:rsid w:val="003669C8"/>
    <w:rsid w:val="003717E2"/>
    <w:rsid w:val="00375660"/>
    <w:rsid w:val="00377B2A"/>
    <w:rsid w:val="0038229F"/>
    <w:rsid w:val="0038264A"/>
    <w:rsid w:val="003853D9"/>
    <w:rsid w:val="00386523"/>
    <w:rsid w:val="00386E1C"/>
    <w:rsid w:val="00392D24"/>
    <w:rsid w:val="003978FD"/>
    <w:rsid w:val="003B3A5D"/>
    <w:rsid w:val="003B49FB"/>
    <w:rsid w:val="003B6FFB"/>
    <w:rsid w:val="003B7104"/>
    <w:rsid w:val="003C0B65"/>
    <w:rsid w:val="003D644C"/>
    <w:rsid w:val="003D700B"/>
    <w:rsid w:val="003E2307"/>
    <w:rsid w:val="003E488E"/>
    <w:rsid w:val="003E738A"/>
    <w:rsid w:val="003F1E44"/>
    <w:rsid w:val="004002F8"/>
    <w:rsid w:val="00400C3F"/>
    <w:rsid w:val="00407738"/>
    <w:rsid w:val="00416E3A"/>
    <w:rsid w:val="00434DF5"/>
    <w:rsid w:val="00445882"/>
    <w:rsid w:val="00445EF1"/>
    <w:rsid w:val="004504CF"/>
    <w:rsid w:val="00452004"/>
    <w:rsid w:val="00455CD2"/>
    <w:rsid w:val="00455E02"/>
    <w:rsid w:val="00456202"/>
    <w:rsid w:val="0045753B"/>
    <w:rsid w:val="0046072F"/>
    <w:rsid w:val="00460C6A"/>
    <w:rsid w:val="00460EEC"/>
    <w:rsid w:val="004620A4"/>
    <w:rsid w:val="004715B4"/>
    <w:rsid w:val="004746AA"/>
    <w:rsid w:val="0047606E"/>
    <w:rsid w:val="0047677E"/>
    <w:rsid w:val="00481FD2"/>
    <w:rsid w:val="00491260"/>
    <w:rsid w:val="00491E04"/>
    <w:rsid w:val="004A194A"/>
    <w:rsid w:val="004A6156"/>
    <w:rsid w:val="004A6DF7"/>
    <w:rsid w:val="004B326C"/>
    <w:rsid w:val="004B61EE"/>
    <w:rsid w:val="004B6B49"/>
    <w:rsid w:val="004C79F7"/>
    <w:rsid w:val="004D0F7D"/>
    <w:rsid w:val="004D1F5D"/>
    <w:rsid w:val="004D62FC"/>
    <w:rsid w:val="004E3847"/>
    <w:rsid w:val="004F2FE2"/>
    <w:rsid w:val="004F3C69"/>
    <w:rsid w:val="004F4A84"/>
    <w:rsid w:val="005023EE"/>
    <w:rsid w:val="00504A9C"/>
    <w:rsid w:val="00507CEB"/>
    <w:rsid w:val="00524980"/>
    <w:rsid w:val="0053015E"/>
    <w:rsid w:val="00532A4D"/>
    <w:rsid w:val="00533BBA"/>
    <w:rsid w:val="0053457C"/>
    <w:rsid w:val="005347A1"/>
    <w:rsid w:val="00535B7A"/>
    <w:rsid w:val="00536086"/>
    <w:rsid w:val="005459F8"/>
    <w:rsid w:val="00547AD0"/>
    <w:rsid w:val="00552CF7"/>
    <w:rsid w:val="0055657B"/>
    <w:rsid w:val="00557C60"/>
    <w:rsid w:val="00560006"/>
    <w:rsid w:val="00565EC3"/>
    <w:rsid w:val="00573157"/>
    <w:rsid w:val="00575CA5"/>
    <w:rsid w:val="00580D79"/>
    <w:rsid w:val="0058554C"/>
    <w:rsid w:val="00590305"/>
    <w:rsid w:val="00592D73"/>
    <w:rsid w:val="00593D92"/>
    <w:rsid w:val="00593F85"/>
    <w:rsid w:val="005943C1"/>
    <w:rsid w:val="00596F85"/>
    <w:rsid w:val="005A36AD"/>
    <w:rsid w:val="005A6676"/>
    <w:rsid w:val="005B568D"/>
    <w:rsid w:val="005B76C1"/>
    <w:rsid w:val="005B7C1A"/>
    <w:rsid w:val="005C0DD9"/>
    <w:rsid w:val="005C7F46"/>
    <w:rsid w:val="005D447E"/>
    <w:rsid w:val="005E03DD"/>
    <w:rsid w:val="005E10DC"/>
    <w:rsid w:val="005E3F86"/>
    <w:rsid w:val="005F15BD"/>
    <w:rsid w:val="005F7621"/>
    <w:rsid w:val="006018F3"/>
    <w:rsid w:val="006021C7"/>
    <w:rsid w:val="0060289E"/>
    <w:rsid w:val="00604084"/>
    <w:rsid w:val="0060416F"/>
    <w:rsid w:val="00604193"/>
    <w:rsid w:val="00605EF9"/>
    <w:rsid w:val="00613FE4"/>
    <w:rsid w:val="00614CE5"/>
    <w:rsid w:val="00617EBB"/>
    <w:rsid w:val="00624F04"/>
    <w:rsid w:val="006314A9"/>
    <w:rsid w:val="00633728"/>
    <w:rsid w:val="00636E95"/>
    <w:rsid w:val="00642B43"/>
    <w:rsid w:val="0065304C"/>
    <w:rsid w:val="00660102"/>
    <w:rsid w:val="006630A2"/>
    <w:rsid w:val="00663330"/>
    <w:rsid w:val="00665019"/>
    <w:rsid w:val="00666C90"/>
    <w:rsid w:val="00667C9E"/>
    <w:rsid w:val="0067071E"/>
    <w:rsid w:val="0067739C"/>
    <w:rsid w:val="0067765F"/>
    <w:rsid w:val="00681758"/>
    <w:rsid w:val="00685CFB"/>
    <w:rsid w:val="00686A3B"/>
    <w:rsid w:val="00690747"/>
    <w:rsid w:val="006947F2"/>
    <w:rsid w:val="006965D3"/>
    <w:rsid w:val="00697D45"/>
    <w:rsid w:val="006A1A34"/>
    <w:rsid w:val="006A35CD"/>
    <w:rsid w:val="006A60D3"/>
    <w:rsid w:val="006B21FB"/>
    <w:rsid w:val="006B2EDB"/>
    <w:rsid w:val="006B4AC2"/>
    <w:rsid w:val="006B56DB"/>
    <w:rsid w:val="006B5FAA"/>
    <w:rsid w:val="006B6166"/>
    <w:rsid w:val="006B6E87"/>
    <w:rsid w:val="006C2CBC"/>
    <w:rsid w:val="006C4323"/>
    <w:rsid w:val="006C4889"/>
    <w:rsid w:val="006C5D24"/>
    <w:rsid w:val="006C6FF5"/>
    <w:rsid w:val="006D5F35"/>
    <w:rsid w:val="006E0BC1"/>
    <w:rsid w:val="006E7C30"/>
    <w:rsid w:val="006F257E"/>
    <w:rsid w:val="006F3143"/>
    <w:rsid w:val="006F410D"/>
    <w:rsid w:val="006F55DE"/>
    <w:rsid w:val="006F62F2"/>
    <w:rsid w:val="0070548C"/>
    <w:rsid w:val="007061BF"/>
    <w:rsid w:val="00707C19"/>
    <w:rsid w:val="00714A4B"/>
    <w:rsid w:val="00721D80"/>
    <w:rsid w:val="007234F4"/>
    <w:rsid w:val="007237B6"/>
    <w:rsid w:val="0072609F"/>
    <w:rsid w:val="00726300"/>
    <w:rsid w:val="00737CE2"/>
    <w:rsid w:val="00750DAA"/>
    <w:rsid w:val="00751E00"/>
    <w:rsid w:val="00755776"/>
    <w:rsid w:val="00760041"/>
    <w:rsid w:val="00761CFF"/>
    <w:rsid w:val="00765875"/>
    <w:rsid w:val="0077646D"/>
    <w:rsid w:val="00776830"/>
    <w:rsid w:val="0078087C"/>
    <w:rsid w:val="00782946"/>
    <w:rsid w:val="00791447"/>
    <w:rsid w:val="00793A6E"/>
    <w:rsid w:val="00795390"/>
    <w:rsid w:val="00796497"/>
    <w:rsid w:val="007A5448"/>
    <w:rsid w:val="007B0239"/>
    <w:rsid w:val="007B6A60"/>
    <w:rsid w:val="007B6F15"/>
    <w:rsid w:val="007C0B61"/>
    <w:rsid w:val="007C79C5"/>
    <w:rsid w:val="007D1B52"/>
    <w:rsid w:val="007E1197"/>
    <w:rsid w:val="007E181F"/>
    <w:rsid w:val="007E1F3B"/>
    <w:rsid w:val="007F17E4"/>
    <w:rsid w:val="007F3946"/>
    <w:rsid w:val="007F587B"/>
    <w:rsid w:val="00806753"/>
    <w:rsid w:val="00806E3B"/>
    <w:rsid w:val="00807391"/>
    <w:rsid w:val="008106DD"/>
    <w:rsid w:val="0081225B"/>
    <w:rsid w:val="008126C4"/>
    <w:rsid w:val="00813470"/>
    <w:rsid w:val="0081724E"/>
    <w:rsid w:val="0082029B"/>
    <w:rsid w:val="00821F72"/>
    <w:rsid w:val="00826AA9"/>
    <w:rsid w:val="0083117A"/>
    <w:rsid w:val="00833C43"/>
    <w:rsid w:val="008432E6"/>
    <w:rsid w:val="00853AF6"/>
    <w:rsid w:val="00853D9F"/>
    <w:rsid w:val="008545BD"/>
    <w:rsid w:val="00854BF2"/>
    <w:rsid w:val="008570F7"/>
    <w:rsid w:val="00860BDF"/>
    <w:rsid w:val="00861290"/>
    <w:rsid w:val="008642E0"/>
    <w:rsid w:val="00866088"/>
    <w:rsid w:val="0086777E"/>
    <w:rsid w:val="0087064F"/>
    <w:rsid w:val="00873202"/>
    <w:rsid w:val="00874B71"/>
    <w:rsid w:val="00876F16"/>
    <w:rsid w:val="00887EDC"/>
    <w:rsid w:val="00895CEF"/>
    <w:rsid w:val="00896AA8"/>
    <w:rsid w:val="00896F94"/>
    <w:rsid w:val="008A37FA"/>
    <w:rsid w:val="008A3F64"/>
    <w:rsid w:val="008A3FCE"/>
    <w:rsid w:val="008B3C1D"/>
    <w:rsid w:val="008B4698"/>
    <w:rsid w:val="008B65CE"/>
    <w:rsid w:val="008B674F"/>
    <w:rsid w:val="008B685F"/>
    <w:rsid w:val="008B789F"/>
    <w:rsid w:val="008C0320"/>
    <w:rsid w:val="008C0AFD"/>
    <w:rsid w:val="008C0E6C"/>
    <w:rsid w:val="008C423F"/>
    <w:rsid w:val="008C4917"/>
    <w:rsid w:val="008D3126"/>
    <w:rsid w:val="008D3C42"/>
    <w:rsid w:val="008D43D7"/>
    <w:rsid w:val="008D48F1"/>
    <w:rsid w:val="008D7B72"/>
    <w:rsid w:val="008E2D8F"/>
    <w:rsid w:val="008E3075"/>
    <w:rsid w:val="008F1E14"/>
    <w:rsid w:val="00903CDD"/>
    <w:rsid w:val="00904F39"/>
    <w:rsid w:val="0091704B"/>
    <w:rsid w:val="00926C88"/>
    <w:rsid w:val="0092782F"/>
    <w:rsid w:val="00930461"/>
    <w:rsid w:val="00931018"/>
    <w:rsid w:val="0093618B"/>
    <w:rsid w:val="00936858"/>
    <w:rsid w:val="00936993"/>
    <w:rsid w:val="00942074"/>
    <w:rsid w:val="009446B7"/>
    <w:rsid w:val="00947DAA"/>
    <w:rsid w:val="0095101B"/>
    <w:rsid w:val="0095145F"/>
    <w:rsid w:val="00953D5F"/>
    <w:rsid w:val="00954C2B"/>
    <w:rsid w:val="00956A21"/>
    <w:rsid w:val="0096078B"/>
    <w:rsid w:val="00960B8F"/>
    <w:rsid w:val="00977F10"/>
    <w:rsid w:val="009872A6"/>
    <w:rsid w:val="009878AD"/>
    <w:rsid w:val="009914EF"/>
    <w:rsid w:val="00992164"/>
    <w:rsid w:val="00993A4A"/>
    <w:rsid w:val="00994869"/>
    <w:rsid w:val="00996263"/>
    <w:rsid w:val="00997589"/>
    <w:rsid w:val="00997C37"/>
    <w:rsid w:val="009A63B2"/>
    <w:rsid w:val="009A69C7"/>
    <w:rsid w:val="009B23AE"/>
    <w:rsid w:val="009B347A"/>
    <w:rsid w:val="009B3A5B"/>
    <w:rsid w:val="009B3B5B"/>
    <w:rsid w:val="009B4958"/>
    <w:rsid w:val="009B4C2C"/>
    <w:rsid w:val="009C27F1"/>
    <w:rsid w:val="009D204A"/>
    <w:rsid w:val="009D2B5B"/>
    <w:rsid w:val="009D55E3"/>
    <w:rsid w:val="009D6FEB"/>
    <w:rsid w:val="009D73E0"/>
    <w:rsid w:val="009E4D56"/>
    <w:rsid w:val="009E528D"/>
    <w:rsid w:val="009F49B6"/>
    <w:rsid w:val="009F4BC9"/>
    <w:rsid w:val="009F6890"/>
    <w:rsid w:val="009F6CC7"/>
    <w:rsid w:val="009F6F43"/>
    <w:rsid w:val="00A122B0"/>
    <w:rsid w:val="00A143EC"/>
    <w:rsid w:val="00A159FF"/>
    <w:rsid w:val="00A15CEA"/>
    <w:rsid w:val="00A17014"/>
    <w:rsid w:val="00A20CF9"/>
    <w:rsid w:val="00A21DD5"/>
    <w:rsid w:val="00A23A29"/>
    <w:rsid w:val="00A23C53"/>
    <w:rsid w:val="00A25B86"/>
    <w:rsid w:val="00A26C22"/>
    <w:rsid w:val="00A26E2F"/>
    <w:rsid w:val="00A27FF5"/>
    <w:rsid w:val="00A31E53"/>
    <w:rsid w:val="00A35CE1"/>
    <w:rsid w:val="00A35E51"/>
    <w:rsid w:val="00A400A8"/>
    <w:rsid w:val="00A42205"/>
    <w:rsid w:val="00A51905"/>
    <w:rsid w:val="00A65190"/>
    <w:rsid w:val="00A66D31"/>
    <w:rsid w:val="00A714E3"/>
    <w:rsid w:val="00A71FA1"/>
    <w:rsid w:val="00A8594B"/>
    <w:rsid w:val="00A87590"/>
    <w:rsid w:val="00A93821"/>
    <w:rsid w:val="00A97DAE"/>
    <w:rsid w:val="00A97EBC"/>
    <w:rsid w:val="00AA05C7"/>
    <w:rsid w:val="00AA5C51"/>
    <w:rsid w:val="00AB3658"/>
    <w:rsid w:val="00AB5EBC"/>
    <w:rsid w:val="00AC126E"/>
    <w:rsid w:val="00AC19E3"/>
    <w:rsid w:val="00AC512E"/>
    <w:rsid w:val="00AC5258"/>
    <w:rsid w:val="00AC7B8E"/>
    <w:rsid w:val="00AD1328"/>
    <w:rsid w:val="00AD1F88"/>
    <w:rsid w:val="00AD58E0"/>
    <w:rsid w:val="00AD5BCD"/>
    <w:rsid w:val="00AD673B"/>
    <w:rsid w:val="00AE1243"/>
    <w:rsid w:val="00AE2D64"/>
    <w:rsid w:val="00AE577D"/>
    <w:rsid w:val="00AE5D0E"/>
    <w:rsid w:val="00AE7314"/>
    <w:rsid w:val="00AF1F16"/>
    <w:rsid w:val="00AF20F8"/>
    <w:rsid w:val="00AF22E4"/>
    <w:rsid w:val="00B01F94"/>
    <w:rsid w:val="00B03609"/>
    <w:rsid w:val="00B0608F"/>
    <w:rsid w:val="00B165C1"/>
    <w:rsid w:val="00B223D4"/>
    <w:rsid w:val="00B277B6"/>
    <w:rsid w:val="00B31CDB"/>
    <w:rsid w:val="00B34352"/>
    <w:rsid w:val="00B35522"/>
    <w:rsid w:val="00B36720"/>
    <w:rsid w:val="00B369E4"/>
    <w:rsid w:val="00B42330"/>
    <w:rsid w:val="00B44BF1"/>
    <w:rsid w:val="00B54196"/>
    <w:rsid w:val="00B55401"/>
    <w:rsid w:val="00B55C9C"/>
    <w:rsid w:val="00B64B9D"/>
    <w:rsid w:val="00B7059D"/>
    <w:rsid w:val="00B75890"/>
    <w:rsid w:val="00B76CC4"/>
    <w:rsid w:val="00B812C8"/>
    <w:rsid w:val="00B8458E"/>
    <w:rsid w:val="00B8565B"/>
    <w:rsid w:val="00B86A9E"/>
    <w:rsid w:val="00B92BB2"/>
    <w:rsid w:val="00B93DB5"/>
    <w:rsid w:val="00B9480F"/>
    <w:rsid w:val="00B96174"/>
    <w:rsid w:val="00B9766C"/>
    <w:rsid w:val="00B97A09"/>
    <w:rsid w:val="00BB1529"/>
    <w:rsid w:val="00BB22A5"/>
    <w:rsid w:val="00BB3F77"/>
    <w:rsid w:val="00BB458F"/>
    <w:rsid w:val="00BD0447"/>
    <w:rsid w:val="00BD13C8"/>
    <w:rsid w:val="00BD40D2"/>
    <w:rsid w:val="00BD52C3"/>
    <w:rsid w:val="00BD5F18"/>
    <w:rsid w:val="00BD6C7F"/>
    <w:rsid w:val="00BD766C"/>
    <w:rsid w:val="00BF0426"/>
    <w:rsid w:val="00BF1CAB"/>
    <w:rsid w:val="00BF28FD"/>
    <w:rsid w:val="00C06799"/>
    <w:rsid w:val="00C07BEA"/>
    <w:rsid w:val="00C100F2"/>
    <w:rsid w:val="00C10EE4"/>
    <w:rsid w:val="00C12078"/>
    <w:rsid w:val="00C159BD"/>
    <w:rsid w:val="00C20ABF"/>
    <w:rsid w:val="00C22FDA"/>
    <w:rsid w:val="00C24391"/>
    <w:rsid w:val="00C274FC"/>
    <w:rsid w:val="00C30AB2"/>
    <w:rsid w:val="00C321E6"/>
    <w:rsid w:val="00C32CD4"/>
    <w:rsid w:val="00C33204"/>
    <w:rsid w:val="00C35D32"/>
    <w:rsid w:val="00C46075"/>
    <w:rsid w:val="00C4653E"/>
    <w:rsid w:val="00C5011D"/>
    <w:rsid w:val="00C551B2"/>
    <w:rsid w:val="00C60417"/>
    <w:rsid w:val="00C61B2D"/>
    <w:rsid w:val="00C633B3"/>
    <w:rsid w:val="00C635E6"/>
    <w:rsid w:val="00C86FF3"/>
    <w:rsid w:val="00C94BEA"/>
    <w:rsid w:val="00CA07B7"/>
    <w:rsid w:val="00CA6B1F"/>
    <w:rsid w:val="00CB17F1"/>
    <w:rsid w:val="00CC7A3E"/>
    <w:rsid w:val="00CC7F0D"/>
    <w:rsid w:val="00CD0B11"/>
    <w:rsid w:val="00CD59D1"/>
    <w:rsid w:val="00CD59F6"/>
    <w:rsid w:val="00CD73E2"/>
    <w:rsid w:val="00CE7D27"/>
    <w:rsid w:val="00CF67E5"/>
    <w:rsid w:val="00CF7C55"/>
    <w:rsid w:val="00D05DF3"/>
    <w:rsid w:val="00D06164"/>
    <w:rsid w:val="00D10171"/>
    <w:rsid w:val="00D1114F"/>
    <w:rsid w:val="00D112C4"/>
    <w:rsid w:val="00D12710"/>
    <w:rsid w:val="00D135BC"/>
    <w:rsid w:val="00D13BD8"/>
    <w:rsid w:val="00D17604"/>
    <w:rsid w:val="00D21E39"/>
    <w:rsid w:val="00D245A8"/>
    <w:rsid w:val="00D26ADC"/>
    <w:rsid w:val="00D277C7"/>
    <w:rsid w:val="00D361A1"/>
    <w:rsid w:val="00D40991"/>
    <w:rsid w:val="00D42060"/>
    <w:rsid w:val="00D428C3"/>
    <w:rsid w:val="00D43AF1"/>
    <w:rsid w:val="00D51EBC"/>
    <w:rsid w:val="00D54BC4"/>
    <w:rsid w:val="00D618A4"/>
    <w:rsid w:val="00D61B97"/>
    <w:rsid w:val="00D71383"/>
    <w:rsid w:val="00D7407D"/>
    <w:rsid w:val="00D75217"/>
    <w:rsid w:val="00D77344"/>
    <w:rsid w:val="00D77F99"/>
    <w:rsid w:val="00D81CB1"/>
    <w:rsid w:val="00D907E7"/>
    <w:rsid w:val="00D91267"/>
    <w:rsid w:val="00D93A19"/>
    <w:rsid w:val="00DA7CB8"/>
    <w:rsid w:val="00DB1CB6"/>
    <w:rsid w:val="00DB5BC4"/>
    <w:rsid w:val="00DB7DFB"/>
    <w:rsid w:val="00DC4307"/>
    <w:rsid w:val="00DC756E"/>
    <w:rsid w:val="00DD1ABF"/>
    <w:rsid w:val="00DD41A4"/>
    <w:rsid w:val="00DE24C8"/>
    <w:rsid w:val="00DE4616"/>
    <w:rsid w:val="00DE550F"/>
    <w:rsid w:val="00DE79D6"/>
    <w:rsid w:val="00DE7EFC"/>
    <w:rsid w:val="00DF2DFB"/>
    <w:rsid w:val="00DF39FB"/>
    <w:rsid w:val="00DF67D2"/>
    <w:rsid w:val="00E04BE6"/>
    <w:rsid w:val="00E11120"/>
    <w:rsid w:val="00E12C21"/>
    <w:rsid w:val="00E13AF2"/>
    <w:rsid w:val="00E15B47"/>
    <w:rsid w:val="00E176C0"/>
    <w:rsid w:val="00E17B87"/>
    <w:rsid w:val="00E236B9"/>
    <w:rsid w:val="00E42E4F"/>
    <w:rsid w:val="00E45500"/>
    <w:rsid w:val="00E46513"/>
    <w:rsid w:val="00E57CC1"/>
    <w:rsid w:val="00E6108B"/>
    <w:rsid w:val="00E652B8"/>
    <w:rsid w:val="00E720D7"/>
    <w:rsid w:val="00E74813"/>
    <w:rsid w:val="00E75657"/>
    <w:rsid w:val="00E80121"/>
    <w:rsid w:val="00E805A1"/>
    <w:rsid w:val="00E83F3D"/>
    <w:rsid w:val="00E93911"/>
    <w:rsid w:val="00E9756E"/>
    <w:rsid w:val="00EA4136"/>
    <w:rsid w:val="00EA5D38"/>
    <w:rsid w:val="00EA6351"/>
    <w:rsid w:val="00EB0988"/>
    <w:rsid w:val="00EB37DB"/>
    <w:rsid w:val="00EB50C4"/>
    <w:rsid w:val="00EB5CDA"/>
    <w:rsid w:val="00EB6EA5"/>
    <w:rsid w:val="00EB7BD3"/>
    <w:rsid w:val="00ED277D"/>
    <w:rsid w:val="00ED37E1"/>
    <w:rsid w:val="00ED5C8E"/>
    <w:rsid w:val="00ED5F08"/>
    <w:rsid w:val="00ED6096"/>
    <w:rsid w:val="00EE1F9E"/>
    <w:rsid w:val="00EE2C2D"/>
    <w:rsid w:val="00EE39FD"/>
    <w:rsid w:val="00EF142F"/>
    <w:rsid w:val="00EF151D"/>
    <w:rsid w:val="00EF4627"/>
    <w:rsid w:val="00EF52E4"/>
    <w:rsid w:val="00F0056B"/>
    <w:rsid w:val="00F0299F"/>
    <w:rsid w:val="00F12147"/>
    <w:rsid w:val="00F133E4"/>
    <w:rsid w:val="00F142C5"/>
    <w:rsid w:val="00F17416"/>
    <w:rsid w:val="00F209D5"/>
    <w:rsid w:val="00F24C75"/>
    <w:rsid w:val="00F2631F"/>
    <w:rsid w:val="00F264DB"/>
    <w:rsid w:val="00F26882"/>
    <w:rsid w:val="00F345FE"/>
    <w:rsid w:val="00F461D9"/>
    <w:rsid w:val="00F503F4"/>
    <w:rsid w:val="00F50B17"/>
    <w:rsid w:val="00F52255"/>
    <w:rsid w:val="00F5298A"/>
    <w:rsid w:val="00F57D10"/>
    <w:rsid w:val="00F61ED3"/>
    <w:rsid w:val="00F72969"/>
    <w:rsid w:val="00F72D08"/>
    <w:rsid w:val="00F82F7A"/>
    <w:rsid w:val="00F83EE1"/>
    <w:rsid w:val="00F9032A"/>
    <w:rsid w:val="00F903F2"/>
    <w:rsid w:val="00F928AA"/>
    <w:rsid w:val="00F94167"/>
    <w:rsid w:val="00F94455"/>
    <w:rsid w:val="00F9493F"/>
    <w:rsid w:val="00F965BB"/>
    <w:rsid w:val="00F97F37"/>
    <w:rsid w:val="00FA0D31"/>
    <w:rsid w:val="00FA5EEE"/>
    <w:rsid w:val="00FB4E9A"/>
    <w:rsid w:val="00FB695D"/>
    <w:rsid w:val="00FC1231"/>
    <w:rsid w:val="00FC49AA"/>
    <w:rsid w:val="00FD0FBF"/>
    <w:rsid w:val="00FD48EA"/>
    <w:rsid w:val="00FD4CF0"/>
    <w:rsid w:val="00FD4F83"/>
    <w:rsid w:val="00FD7623"/>
    <w:rsid w:val="00FE2138"/>
    <w:rsid w:val="00FE657C"/>
    <w:rsid w:val="00FE7604"/>
    <w:rsid w:val="00FF2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7E1"/>
  </w:style>
  <w:style w:type="paragraph" w:styleId="1">
    <w:name w:val="heading 1"/>
    <w:basedOn w:val="a0"/>
    <w:next w:val="a0"/>
    <w:link w:val="10"/>
    <w:uiPriority w:val="9"/>
    <w:qFormat/>
    <w:rsid w:val="00F133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5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qFormat/>
    <w:rsid w:val="00456202"/>
    <w:pPr>
      <w:ind w:left="720"/>
      <w:contextualSpacing/>
    </w:pPr>
  </w:style>
  <w:style w:type="paragraph" w:styleId="a6">
    <w:name w:val="header"/>
    <w:basedOn w:val="a0"/>
    <w:link w:val="a7"/>
    <w:uiPriority w:val="99"/>
    <w:unhideWhenUsed/>
    <w:rsid w:val="0021066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1066A"/>
  </w:style>
  <w:style w:type="paragraph" w:styleId="a8">
    <w:name w:val="footer"/>
    <w:basedOn w:val="a0"/>
    <w:link w:val="a9"/>
    <w:uiPriority w:val="99"/>
    <w:unhideWhenUsed/>
    <w:rsid w:val="0021066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21066A"/>
  </w:style>
  <w:style w:type="paragraph" w:styleId="aa">
    <w:name w:val="Balloon Text"/>
    <w:basedOn w:val="a0"/>
    <w:link w:val="ab"/>
    <w:uiPriority w:val="99"/>
    <w:semiHidden/>
    <w:unhideWhenUsed/>
    <w:rsid w:val="002A1E5F"/>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A1E5F"/>
    <w:rPr>
      <w:rFonts w:ascii="Tahoma" w:hAnsi="Tahoma" w:cs="Tahoma"/>
      <w:sz w:val="16"/>
      <w:szCs w:val="16"/>
    </w:rPr>
  </w:style>
  <w:style w:type="paragraph" w:customStyle="1" w:styleId="Default">
    <w:name w:val="Default"/>
    <w:rsid w:val="00624F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сновной текст_"/>
    <w:basedOn w:val="a1"/>
    <w:link w:val="11"/>
    <w:locked/>
    <w:rsid w:val="003003A8"/>
    <w:rPr>
      <w:rFonts w:ascii="Sylfaen" w:eastAsia="Sylfaen" w:hAnsi="Sylfaen" w:cs="Sylfaen"/>
      <w:shd w:val="clear" w:color="auto" w:fill="FFFFFF"/>
    </w:rPr>
  </w:style>
  <w:style w:type="paragraph" w:customStyle="1" w:styleId="11">
    <w:name w:val="Основной текст1"/>
    <w:basedOn w:val="a0"/>
    <w:link w:val="ac"/>
    <w:rsid w:val="003003A8"/>
    <w:pPr>
      <w:widowControl w:val="0"/>
      <w:shd w:val="clear" w:color="auto" w:fill="FFFFFF"/>
      <w:spacing w:after="0" w:line="308" w:lineRule="exact"/>
      <w:jc w:val="both"/>
    </w:pPr>
    <w:rPr>
      <w:rFonts w:ascii="Sylfaen" w:eastAsia="Sylfaen" w:hAnsi="Sylfaen" w:cs="Sylfaen"/>
    </w:rPr>
  </w:style>
  <w:style w:type="character" w:customStyle="1" w:styleId="10">
    <w:name w:val="Заголовок 1 Знак"/>
    <w:basedOn w:val="a1"/>
    <w:link w:val="1"/>
    <w:uiPriority w:val="9"/>
    <w:rsid w:val="00F133E4"/>
    <w:rPr>
      <w:rFonts w:asciiTheme="majorHAnsi" w:eastAsiaTheme="majorEastAsia" w:hAnsiTheme="majorHAnsi" w:cstheme="majorBidi"/>
      <w:b/>
      <w:bCs/>
      <w:color w:val="2E74B5" w:themeColor="accent1" w:themeShade="BF"/>
      <w:sz w:val="28"/>
      <w:szCs w:val="28"/>
    </w:rPr>
  </w:style>
  <w:style w:type="paragraph" w:styleId="ad">
    <w:name w:val="Body Text Indent"/>
    <w:basedOn w:val="a0"/>
    <w:link w:val="ae"/>
    <w:semiHidden/>
    <w:unhideWhenUsed/>
    <w:rsid w:val="008B3C1D"/>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semiHidden/>
    <w:rsid w:val="008B3C1D"/>
    <w:rPr>
      <w:rFonts w:ascii="Times New Roman" w:eastAsia="Times New Roman" w:hAnsi="Times New Roman" w:cs="Times New Roman"/>
      <w:sz w:val="24"/>
      <w:szCs w:val="24"/>
      <w:lang w:eastAsia="ru-RU"/>
    </w:rPr>
  </w:style>
  <w:style w:type="paragraph" w:styleId="af">
    <w:name w:val="Block Text"/>
    <w:basedOn w:val="a0"/>
    <w:semiHidden/>
    <w:unhideWhenUsed/>
    <w:rsid w:val="007A5448"/>
    <w:pPr>
      <w:spacing w:before="60" w:after="0" w:line="240" w:lineRule="auto"/>
      <w:ind w:left="283" w:right="170" w:hanging="170"/>
      <w:jc w:val="both"/>
    </w:pPr>
    <w:rPr>
      <w:rFonts w:ascii="Times New Roman" w:eastAsia="Times New Roman" w:hAnsi="Times New Roman" w:cs="Times New Roman"/>
      <w:sz w:val="16"/>
      <w:szCs w:val="20"/>
      <w:lang w:eastAsia="ru-RU"/>
    </w:rPr>
  </w:style>
  <w:style w:type="paragraph" w:customStyle="1" w:styleId="c0">
    <w:name w:val="c0"/>
    <w:basedOn w:val="a0"/>
    <w:rsid w:val="00B81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812C8"/>
  </w:style>
  <w:style w:type="paragraph" w:customStyle="1" w:styleId="12">
    <w:name w:val="Нижний колонтитул1"/>
    <w:basedOn w:val="a0"/>
    <w:rsid w:val="005B568D"/>
    <w:pPr>
      <w:tabs>
        <w:tab w:val="center" w:pos="4677"/>
        <w:tab w:val="right" w:pos="9355"/>
      </w:tabs>
      <w:spacing w:after="0" w:line="240" w:lineRule="auto"/>
    </w:pPr>
    <w:rPr>
      <w:rFonts w:ascii="Calibri" w:eastAsia="Calibri" w:hAnsi="Calibri" w:cs="Tahoma"/>
      <w:color w:val="00000A"/>
    </w:rPr>
  </w:style>
  <w:style w:type="character" w:styleId="af0">
    <w:name w:val="Emphasis"/>
    <w:basedOn w:val="a1"/>
    <w:uiPriority w:val="20"/>
    <w:qFormat/>
    <w:rsid w:val="00E652B8"/>
    <w:rPr>
      <w:i/>
      <w:iCs/>
    </w:rPr>
  </w:style>
  <w:style w:type="character" w:customStyle="1" w:styleId="ListLabel9">
    <w:name w:val="ListLabel 9"/>
    <w:qFormat/>
    <w:rsid w:val="00AC126E"/>
    <w:rPr>
      <w:rFonts w:cs="Courier New"/>
    </w:rPr>
  </w:style>
  <w:style w:type="paragraph" w:styleId="af1">
    <w:name w:val="No Spacing"/>
    <w:uiPriority w:val="1"/>
    <w:qFormat/>
    <w:rsid w:val="00565EC3"/>
    <w:pPr>
      <w:spacing w:after="0" w:line="240" w:lineRule="auto"/>
    </w:pPr>
  </w:style>
  <w:style w:type="paragraph" w:customStyle="1" w:styleId="c14">
    <w:name w:val="c14"/>
    <w:basedOn w:val="a0"/>
    <w:rsid w:val="00A14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A143EC"/>
  </w:style>
  <w:style w:type="paragraph" w:styleId="af2">
    <w:name w:val="Normal (Web)"/>
    <w:basedOn w:val="a0"/>
    <w:uiPriority w:val="99"/>
    <w:semiHidden/>
    <w:unhideWhenUsed/>
    <w:rsid w:val="00CA0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1"/>
    <w:uiPriority w:val="99"/>
    <w:rsid w:val="00B97A09"/>
    <w:rPr>
      <w:color w:val="00000A"/>
      <w:sz w:val="22"/>
    </w:rPr>
  </w:style>
  <w:style w:type="paragraph" w:styleId="2">
    <w:name w:val="Body Text Indent 2"/>
    <w:basedOn w:val="a0"/>
    <w:link w:val="20"/>
    <w:qFormat/>
    <w:rsid w:val="009B347A"/>
    <w:pPr>
      <w:spacing w:after="120" w:line="480" w:lineRule="auto"/>
      <w:ind w:left="283"/>
    </w:pPr>
    <w:rPr>
      <w:rFonts w:ascii="Calibri" w:eastAsia="Calibri" w:hAnsi="Calibri" w:cs="Tahoma"/>
      <w:color w:val="00000A"/>
    </w:rPr>
  </w:style>
  <w:style w:type="character" w:customStyle="1" w:styleId="20">
    <w:name w:val="Основной текст с отступом 2 Знак"/>
    <w:basedOn w:val="a1"/>
    <w:link w:val="2"/>
    <w:rsid w:val="009B347A"/>
    <w:rPr>
      <w:rFonts w:ascii="Calibri" w:eastAsia="Calibri" w:hAnsi="Calibri" w:cs="Tahoma"/>
      <w:color w:val="00000A"/>
    </w:rPr>
  </w:style>
  <w:style w:type="paragraph" w:customStyle="1" w:styleId="af3">
    <w:name w:val="Содержимое таблицы"/>
    <w:basedOn w:val="a0"/>
    <w:qFormat/>
    <w:rsid w:val="00105074"/>
    <w:pPr>
      <w:suppressLineNumbers/>
    </w:pPr>
    <w:rPr>
      <w:rFonts w:ascii="Calibri" w:eastAsia="Calibri" w:hAnsi="Calibri" w:cs="Tahoma"/>
      <w:color w:val="00000A"/>
    </w:rPr>
  </w:style>
  <w:style w:type="paragraph" w:customStyle="1" w:styleId="c52">
    <w:name w:val="c52"/>
    <w:basedOn w:val="a0"/>
    <w:rsid w:val="00C20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Перечень Знак"/>
    <w:link w:val="a"/>
    <w:locked/>
    <w:rsid w:val="00B75890"/>
    <w:rPr>
      <w:sz w:val="28"/>
      <w:u w:color="000000"/>
      <w:bdr w:val="none" w:sz="0" w:space="0" w:color="auto" w:frame="1"/>
    </w:rPr>
  </w:style>
  <w:style w:type="paragraph" w:customStyle="1" w:styleId="a">
    <w:name w:val="Перечень"/>
    <w:basedOn w:val="a0"/>
    <w:next w:val="a0"/>
    <w:link w:val="af4"/>
    <w:qFormat/>
    <w:rsid w:val="00B75890"/>
    <w:pPr>
      <w:numPr>
        <w:numId w:val="46"/>
      </w:numPr>
      <w:suppressAutoHyphens/>
      <w:spacing w:after="0" w:line="360" w:lineRule="auto"/>
      <w:ind w:left="0" w:firstLine="284"/>
      <w:jc w:val="both"/>
    </w:pPr>
    <w:rPr>
      <w:sz w:val="28"/>
      <w:u w:color="000000"/>
      <w:bdr w:val="none" w:sz="0" w:space="0" w:color="auto" w:frame="1"/>
    </w:rPr>
  </w:style>
  <w:style w:type="paragraph" w:customStyle="1" w:styleId="c13">
    <w:name w:val="c13"/>
    <w:basedOn w:val="a0"/>
    <w:rsid w:val="008E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8E2D8F"/>
  </w:style>
  <w:style w:type="paragraph" w:customStyle="1" w:styleId="c20">
    <w:name w:val="c20"/>
    <w:basedOn w:val="a0"/>
    <w:rsid w:val="008E2D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133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5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qFormat/>
    <w:rsid w:val="00456202"/>
    <w:pPr>
      <w:ind w:left="720"/>
      <w:contextualSpacing/>
    </w:pPr>
  </w:style>
  <w:style w:type="paragraph" w:styleId="a6">
    <w:name w:val="header"/>
    <w:basedOn w:val="a0"/>
    <w:link w:val="a7"/>
    <w:uiPriority w:val="99"/>
    <w:unhideWhenUsed/>
    <w:rsid w:val="0021066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21066A"/>
  </w:style>
  <w:style w:type="paragraph" w:styleId="a8">
    <w:name w:val="footer"/>
    <w:basedOn w:val="a0"/>
    <w:link w:val="a9"/>
    <w:uiPriority w:val="99"/>
    <w:unhideWhenUsed/>
    <w:rsid w:val="0021066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21066A"/>
  </w:style>
  <w:style w:type="paragraph" w:styleId="aa">
    <w:name w:val="Balloon Text"/>
    <w:basedOn w:val="a0"/>
    <w:link w:val="ab"/>
    <w:uiPriority w:val="99"/>
    <w:semiHidden/>
    <w:unhideWhenUsed/>
    <w:rsid w:val="002A1E5F"/>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A1E5F"/>
    <w:rPr>
      <w:rFonts w:ascii="Tahoma" w:hAnsi="Tahoma" w:cs="Tahoma"/>
      <w:sz w:val="16"/>
      <w:szCs w:val="16"/>
    </w:rPr>
  </w:style>
  <w:style w:type="paragraph" w:customStyle="1" w:styleId="Default">
    <w:name w:val="Default"/>
    <w:rsid w:val="00624F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сновной текст_"/>
    <w:basedOn w:val="a1"/>
    <w:link w:val="11"/>
    <w:locked/>
    <w:rsid w:val="003003A8"/>
    <w:rPr>
      <w:rFonts w:ascii="Sylfaen" w:eastAsia="Sylfaen" w:hAnsi="Sylfaen" w:cs="Sylfaen"/>
      <w:shd w:val="clear" w:color="auto" w:fill="FFFFFF"/>
    </w:rPr>
  </w:style>
  <w:style w:type="paragraph" w:customStyle="1" w:styleId="11">
    <w:name w:val="Основной текст1"/>
    <w:basedOn w:val="a0"/>
    <w:link w:val="ac"/>
    <w:rsid w:val="003003A8"/>
    <w:pPr>
      <w:widowControl w:val="0"/>
      <w:shd w:val="clear" w:color="auto" w:fill="FFFFFF"/>
      <w:spacing w:after="0" w:line="308" w:lineRule="exact"/>
      <w:jc w:val="both"/>
    </w:pPr>
    <w:rPr>
      <w:rFonts w:ascii="Sylfaen" w:eastAsia="Sylfaen" w:hAnsi="Sylfaen" w:cs="Sylfaen"/>
    </w:rPr>
  </w:style>
  <w:style w:type="character" w:customStyle="1" w:styleId="10">
    <w:name w:val="Заголовок 1 Знак"/>
    <w:basedOn w:val="a1"/>
    <w:link w:val="1"/>
    <w:uiPriority w:val="9"/>
    <w:rsid w:val="00F133E4"/>
    <w:rPr>
      <w:rFonts w:asciiTheme="majorHAnsi" w:eastAsiaTheme="majorEastAsia" w:hAnsiTheme="majorHAnsi" w:cstheme="majorBidi"/>
      <w:b/>
      <w:bCs/>
      <w:color w:val="2E74B5" w:themeColor="accent1" w:themeShade="BF"/>
      <w:sz w:val="28"/>
      <w:szCs w:val="28"/>
    </w:rPr>
  </w:style>
  <w:style w:type="paragraph" w:styleId="ad">
    <w:name w:val="Body Text Indent"/>
    <w:basedOn w:val="a0"/>
    <w:link w:val="ae"/>
    <w:semiHidden/>
    <w:unhideWhenUsed/>
    <w:rsid w:val="008B3C1D"/>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semiHidden/>
    <w:rsid w:val="008B3C1D"/>
    <w:rPr>
      <w:rFonts w:ascii="Times New Roman" w:eastAsia="Times New Roman" w:hAnsi="Times New Roman" w:cs="Times New Roman"/>
      <w:sz w:val="24"/>
      <w:szCs w:val="24"/>
      <w:lang w:eastAsia="ru-RU"/>
    </w:rPr>
  </w:style>
  <w:style w:type="paragraph" w:styleId="af">
    <w:name w:val="Block Text"/>
    <w:basedOn w:val="a0"/>
    <w:semiHidden/>
    <w:unhideWhenUsed/>
    <w:rsid w:val="007A5448"/>
    <w:pPr>
      <w:spacing w:before="60" w:after="0" w:line="240" w:lineRule="auto"/>
      <w:ind w:left="283" w:right="170" w:hanging="170"/>
      <w:jc w:val="both"/>
    </w:pPr>
    <w:rPr>
      <w:rFonts w:ascii="Times New Roman" w:eastAsia="Times New Roman" w:hAnsi="Times New Roman" w:cs="Times New Roman"/>
      <w:sz w:val="16"/>
      <w:szCs w:val="20"/>
      <w:lang w:eastAsia="ru-RU"/>
    </w:rPr>
  </w:style>
  <w:style w:type="paragraph" w:customStyle="1" w:styleId="c0">
    <w:name w:val="c0"/>
    <w:basedOn w:val="a0"/>
    <w:rsid w:val="00B81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812C8"/>
  </w:style>
  <w:style w:type="paragraph" w:customStyle="1" w:styleId="12">
    <w:name w:val="Нижний колонтитул1"/>
    <w:basedOn w:val="a0"/>
    <w:rsid w:val="005B568D"/>
    <w:pPr>
      <w:tabs>
        <w:tab w:val="center" w:pos="4677"/>
        <w:tab w:val="right" w:pos="9355"/>
      </w:tabs>
      <w:spacing w:after="0" w:line="240" w:lineRule="auto"/>
    </w:pPr>
    <w:rPr>
      <w:rFonts w:ascii="Calibri" w:eastAsia="Calibri" w:hAnsi="Calibri" w:cs="Tahoma"/>
      <w:color w:val="00000A"/>
    </w:rPr>
  </w:style>
  <w:style w:type="character" w:styleId="af0">
    <w:name w:val="Emphasis"/>
    <w:basedOn w:val="a1"/>
    <w:uiPriority w:val="20"/>
    <w:qFormat/>
    <w:rsid w:val="00E652B8"/>
    <w:rPr>
      <w:i/>
      <w:iCs/>
    </w:rPr>
  </w:style>
  <w:style w:type="character" w:customStyle="1" w:styleId="ListLabel9">
    <w:name w:val="ListLabel 9"/>
    <w:qFormat/>
    <w:rsid w:val="00AC126E"/>
    <w:rPr>
      <w:rFonts w:cs="Courier New"/>
    </w:rPr>
  </w:style>
  <w:style w:type="paragraph" w:styleId="af1">
    <w:name w:val="No Spacing"/>
    <w:uiPriority w:val="1"/>
    <w:qFormat/>
    <w:rsid w:val="00565EC3"/>
    <w:pPr>
      <w:spacing w:after="0" w:line="240" w:lineRule="auto"/>
    </w:pPr>
  </w:style>
  <w:style w:type="paragraph" w:customStyle="1" w:styleId="c14">
    <w:name w:val="c14"/>
    <w:basedOn w:val="a0"/>
    <w:rsid w:val="00A14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A143EC"/>
  </w:style>
  <w:style w:type="paragraph" w:styleId="af2">
    <w:name w:val="Normal (Web)"/>
    <w:basedOn w:val="a0"/>
    <w:uiPriority w:val="99"/>
    <w:semiHidden/>
    <w:unhideWhenUsed/>
    <w:rsid w:val="00CA0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1"/>
    <w:uiPriority w:val="99"/>
    <w:rsid w:val="00B97A09"/>
    <w:rPr>
      <w:color w:val="00000A"/>
      <w:sz w:val="22"/>
    </w:rPr>
  </w:style>
  <w:style w:type="paragraph" w:styleId="2">
    <w:name w:val="Body Text Indent 2"/>
    <w:basedOn w:val="a0"/>
    <w:link w:val="20"/>
    <w:qFormat/>
    <w:rsid w:val="009B347A"/>
    <w:pPr>
      <w:spacing w:after="120" w:line="480" w:lineRule="auto"/>
      <w:ind w:left="283"/>
    </w:pPr>
    <w:rPr>
      <w:rFonts w:ascii="Calibri" w:eastAsia="Calibri" w:hAnsi="Calibri" w:cs="Tahoma"/>
      <w:color w:val="00000A"/>
    </w:rPr>
  </w:style>
  <w:style w:type="character" w:customStyle="1" w:styleId="20">
    <w:name w:val="Основной текст с отступом 2 Знак"/>
    <w:basedOn w:val="a1"/>
    <w:link w:val="2"/>
    <w:rsid w:val="009B347A"/>
    <w:rPr>
      <w:rFonts w:ascii="Calibri" w:eastAsia="Calibri" w:hAnsi="Calibri" w:cs="Tahoma"/>
      <w:color w:val="00000A"/>
    </w:rPr>
  </w:style>
  <w:style w:type="paragraph" w:customStyle="1" w:styleId="af3">
    <w:name w:val="Содержимое таблицы"/>
    <w:basedOn w:val="a0"/>
    <w:qFormat/>
    <w:rsid w:val="00105074"/>
    <w:pPr>
      <w:suppressLineNumbers/>
    </w:pPr>
    <w:rPr>
      <w:rFonts w:ascii="Calibri" w:eastAsia="Calibri" w:hAnsi="Calibri" w:cs="Tahoma"/>
      <w:color w:val="00000A"/>
    </w:rPr>
  </w:style>
  <w:style w:type="paragraph" w:customStyle="1" w:styleId="c52">
    <w:name w:val="c52"/>
    <w:basedOn w:val="a0"/>
    <w:rsid w:val="00C20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Перечень Знак"/>
    <w:link w:val="a"/>
    <w:locked/>
    <w:rsid w:val="00B75890"/>
    <w:rPr>
      <w:sz w:val="28"/>
      <w:u w:color="000000"/>
      <w:bdr w:val="none" w:sz="0" w:space="0" w:color="auto" w:frame="1"/>
    </w:rPr>
  </w:style>
  <w:style w:type="paragraph" w:customStyle="1" w:styleId="a">
    <w:name w:val="Перечень"/>
    <w:basedOn w:val="a0"/>
    <w:next w:val="a0"/>
    <w:link w:val="af4"/>
    <w:qFormat/>
    <w:rsid w:val="00B75890"/>
    <w:pPr>
      <w:numPr>
        <w:numId w:val="46"/>
      </w:numPr>
      <w:suppressAutoHyphens/>
      <w:spacing w:after="0" w:line="360" w:lineRule="auto"/>
      <w:ind w:left="0" w:firstLine="284"/>
      <w:jc w:val="both"/>
    </w:pPr>
    <w:rPr>
      <w:sz w:val="28"/>
      <w:u w:color="000000"/>
      <w:bdr w:val="none" w:sz="0" w:space="0" w:color="auto" w:frame="1"/>
    </w:rPr>
  </w:style>
  <w:style w:type="paragraph" w:customStyle="1" w:styleId="c13">
    <w:name w:val="c13"/>
    <w:basedOn w:val="a0"/>
    <w:rsid w:val="008E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8E2D8F"/>
  </w:style>
  <w:style w:type="paragraph" w:customStyle="1" w:styleId="c20">
    <w:name w:val="c20"/>
    <w:basedOn w:val="a0"/>
    <w:rsid w:val="008E2D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2693">
      <w:bodyDiv w:val="1"/>
      <w:marLeft w:val="0"/>
      <w:marRight w:val="0"/>
      <w:marTop w:val="0"/>
      <w:marBottom w:val="0"/>
      <w:divBdr>
        <w:top w:val="none" w:sz="0" w:space="0" w:color="auto"/>
        <w:left w:val="none" w:sz="0" w:space="0" w:color="auto"/>
        <w:bottom w:val="none" w:sz="0" w:space="0" w:color="auto"/>
        <w:right w:val="none" w:sz="0" w:space="0" w:color="auto"/>
      </w:divBdr>
    </w:div>
    <w:div w:id="104620841">
      <w:bodyDiv w:val="1"/>
      <w:marLeft w:val="0"/>
      <w:marRight w:val="0"/>
      <w:marTop w:val="0"/>
      <w:marBottom w:val="0"/>
      <w:divBdr>
        <w:top w:val="none" w:sz="0" w:space="0" w:color="auto"/>
        <w:left w:val="none" w:sz="0" w:space="0" w:color="auto"/>
        <w:bottom w:val="none" w:sz="0" w:space="0" w:color="auto"/>
        <w:right w:val="none" w:sz="0" w:space="0" w:color="auto"/>
      </w:divBdr>
    </w:div>
    <w:div w:id="161356979">
      <w:bodyDiv w:val="1"/>
      <w:marLeft w:val="0"/>
      <w:marRight w:val="0"/>
      <w:marTop w:val="0"/>
      <w:marBottom w:val="0"/>
      <w:divBdr>
        <w:top w:val="none" w:sz="0" w:space="0" w:color="auto"/>
        <w:left w:val="none" w:sz="0" w:space="0" w:color="auto"/>
        <w:bottom w:val="none" w:sz="0" w:space="0" w:color="auto"/>
        <w:right w:val="none" w:sz="0" w:space="0" w:color="auto"/>
      </w:divBdr>
    </w:div>
    <w:div w:id="235479444">
      <w:bodyDiv w:val="1"/>
      <w:marLeft w:val="0"/>
      <w:marRight w:val="0"/>
      <w:marTop w:val="0"/>
      <w:marBottom w:val="0"/>
      <w:divBdr>
        <w:top w:val="none" w:sz="0" w:space="0" w:color="auto"/>
        <w:left w:val="none" w:sz="0" w:space="0" w:color="auto"/>
        <w:bottom w:val="none" w:sz="0" w:space="0" w:color="auto"/>
        <w:right w:val="none" w:sz="0" w:space="0" w:color="auto"/>
      </w:divBdr>
    </w:div>
    <w:div w:id="265041247">
      <w:bodyDiv w:val="1"/>
      <w:marLeft w:val="0"/>
      <w:marRight w:val="0"/>
      <w:marTop w:val="0"/>
      <w:marBottom w:val="0"/>
      <w:divBdr>
        <w:top w:val="none" w:sz="0" w:space="0" w:color="auto"/>
        <w:left w:val="none" w:sz="0" w:space="0" w:color="auto"/>
        <w:bottom w:val="none" w:sz="0" w:space="0" w:color="auto"/>
        <w:right w:val="none" w:sz="0" w:space="0" w:color="auto"/>
      </w:divBdr>
    </w:div>
    <w:div w:id="297154006">
      <w:bodyDiv w:val="1"/>
      <w:marLeft w:val="0"/>
      <w:marRight w:val="0"/>
      <w:marTop w:val="0"/>
      <w:marBottom w:val="0"/>
      <w:divBdr>
        <w:top w:val="none" w:sz="0" w:space="0" w:color="auto"/>
        <w:left w:val="none" w:sz="0" w:space="0" w:color="auto"/>
        <w:bottom w:val="none" w:sz="0" w:space="0" w:color="auto"/>
        <w:right w:val="none" w:sz="0" w:space="0" w:color="auto"/>
      </w:divBdr>
    </w:div>
    <w:div w:id="307636215">
      <w:bodyDiv w:val="1"/>
      <w:marLeft w:val="0"/>
      <w:marRight w:val="0"/>
      <w:marTop w:val="0"/>
      <w:marBottom w:val="0"/>
      <w:divBdr>
        <w:top w:val="none" w:sz="0" w:space="0" w:color="auto"/>
        <w:left w:val="none" w:sz="0" w:space="0" w:color="auto"/>
        <w:bottom w:val="none" w:sz="0" w:space="0" w:color="auto"/>
        <w:right w:val="none" w:sz="0" w:space="0" w:color="auto"/>
      </w:divBdr>
    </w:div>
    <w:div w:id="338125052">
      <w:bodyDiv w:val="1"/>
      <w:marLeft w:val="0"/>
      <w:marRight w:val="0"/>
      <w:marTop w:val="0"/>
      <w:marBottom w:val="0"/>
      <w:divBdr>
        <w:top w:val="none" w:sz="0" w:space="0" w:color="auto"/>
        <w:left w:val="none" w:sz="0" w:space="0" w:color="auto"/>
        <w:bottom w:val="none" w:sz="0" w:space="0" w:color="auto"/>
        <w:right w:val="none" w:sz="0" w:space="0" w:color="auto"/>
      </w:divBdr>
    </w:div>
    <w:div w:id="372996430">
      <w:bodyDiv w:val="1"/>
      <w:marLeft w:val="0"/>
      <w:marRight w:val="0"/>
      <w:marTop w:val="0"/>
      <w:marBottom w:val="0"/>
      <w:divBdr>
        <w:top w:val="none" w:sz="0" w:space="0" w:color="auto"/>
        <w:left w:val="none" w:sz="0" w:space="0" w:color="auto"/>
        <w:bottom w:val="none" w:sz="0" w:space="0" w:color="auto"/>
        <w:right w:val="none" w:sz="0" w:space="0" w:color="auto"/>
      </w:divBdr>
    </w:div>
    <w:div w:id="442189401">
      <w:bodyDiv w:val="1"/>
      <w:marLeft w:val="0"/>
      <w:marRight w:val="0"/>
      <w:marTop w:val="0"/>
      <w:marBottom w:val="0"/>
      <w:divBdr>
        <w:top w:val="none" w:sz="0" w:space="0" w:color="auto"/>
        <w:left w:val="none" w:sz="0" w:space="0" w:color="auto"/>
        <w:bottom w:val="none" w:sz="0" w:space="0" w:color="auto"/>
        <w:right w:val="none" w:sz="0" w:space="0" w:color="auto"/>
      </w:divBdr>
    </w:div>
    <w:div w:id="516894101">
      <w:bodyDiv w:val="1"/>
      <w:marLeft w:val="0"/>
      <w:marRight w:val="0"/>
      <w:marTop w:val="0"/>
      <w:marBottom w:val="0"/>
      <w:divBdr>
        <w:top w:val="none" w:sz="0" w:space="0" w:color="auto"/>
        <w:left w:val="none" w:sz="0" w:space="0" w:color="auto"/>
        <w:bottom w:val="none" w:sz="0" w:space="0" w:color="auto"/>
        <w:right w:val="none" w:sz="0" w:space="0" w:color="auto"/>
      </w:divBdr>
    </w:div>
    <w:div w:id="673917002">
      <w:bodyDiv w:val="1"/>
      <w:marLeft w:val="0"/>
      <w:marRight w:val="0"/>
      <w:marTop w:val="0"/>
      <w:marBottom w:val="0"/>
      <w:divBdr>
        <w:top w:val="none" w:sz="0" w:space="0" w:color="auto"/>
        <w:left w:val="none" w:sz="0" w:space="0" w:color="auto"/>
        <w:bottom w:val="none" w:sz="0" w:space="0" w:color="auto"/>
        <w:right w:val="none" w:sz="0" w:space="0" w:color="auto"/>
      </w:divBdr>
    </w:div>
    <w:div w:id="677732364">
      <w:bodyDiv w:val="1"/>
      <w:marLeft w:val="0"/>
      <w:marRight w:val="0"/>
      <w:marTop w:val="0"/>
      <w:marBottom w:val="0"/>
      <w:divBdr>
        <w:top w:val="none" w:sz="0" w:space="0" w:color="auto"/>
        <w:left w:val="none" w:sz="0" w:space="0" w:color="auto"/>
        <w:bottom w:val="none" w:sz="0" w:space="0" w:color="auto"/>
        <w:right w:val="none" w:sz="0" w:space="0" w:color="auto"/>
      </w:divBdr>
    </w:div>
    <w:div w:id="1167210409">
      <w:bodyDiv w:val="1"/>
      <w:marLeft w:val="0"/>
      <w:marRight w:val="0"/>
      <w:marTop w:val="0"/>
      <w:marBottom w:val="0"/>
      <w:divBdr>
        <w:top w:val="none" w:sz="0" w:space="0" w:color="auto"/>
        <w:left w:val="none" w:sz="0" w:space="0" w:color="auto"/>
        <w:bottom w:val="none" w:sz="0" w:space="0" w:color="auto"/>
        <w:right w:val="none" w:sz="0" w:space="0" w:color="auto"/>
      </w:divBdr>
    </w:div>
    <w:div w:id="1190143065">
      <w:bodyDiv w:val="1"/>
      <w:marLeft w:val="0"/>
      <w:marRight w:val="0"/>
      <w:marTop w:val="0"/>
      <w:marBottom w:val="0"/>
      <w:divBdr>
        <w:top w:val="none" w:sz="0" w:space="0" w:color="auto"/>
        <w:left w:val="none" w:sz="0" w:space="0" w:color="auto"/>
        <w:bottom w:val="none" w:sz="0" w:space="0" w:color="auto"/>
        <w:right w:val="none" w:sz="0" w:space="0" w:color="auto"/>
      </w:divBdr>
    </w:div>
    <w:div w:id="1293439505">
      <w:bodyDiv w:val="1"/>
      <w:marLeft w:val="0"/>
      <w:marRight w:val="0"/>
      <w:marTop w:val="0"/>
      <w:marBottom w:val="0"/>
      <w:divBdr>
        <w:top w:val="none" w:sz="0" w:space="0" w:color="auto"/>
        <w:left w:val="none" w:sz="0" w:space="0" w:color="auto"/>
        <w:bottom w:val="none" w:sz="0" w:space="0" w:color="auto"/>
        <w:right w:val="none" w:sz="0" w:space="0" w:color="auto"/>
      </w:divBdr>
    </w:div>
    <w:div w:id="1401177406">
      <w:bodyDiv w:val="1"/>
      <w:marLeft w:val="0"/>
      <w:marRight w:val="0"/>
      <w:marTop w:val="0"/>
      <w:marBottom w:val="0"/>
      <w:divBdr>
        <w:top w:val="none" w:sz="0" w:space="0" w:color="auto"/>
        <w:left w:val="none" w:sz="0" w:space="0" w:color="auto"/>
        <w:bottom w:val="none" w:sz="0" w:space="0" w:color="auto"/>
        <w:right w:val="none" w:sz="0" w:space="0" w:color="auto"/>
      </w:divBdr>
    </w:div>
    <w:div w:id="1627076399">
      <w:bodyDiv w:val="1"/>
      <w:marLeft w:val="0"/>
      <w:marRight w:val="0"/>
      <w:marTop w:val="0"/>
      <w:marBottom w:val="0"/>
      <w:divBdr>
        <w:top w:val="none" w:sz="0" w:space="0" w:color="auto"/>
        <w:left w:val="none" w:sz="0" w:space="0" w:color="auto"/>
        <w:bottom w:val="none" w:sz="0" w:space="0" w:color="auto"/>
        <w:right w:val="none" w:sz="0" w:space="0" w:color="auto"/>
      </w:divBdr>
    </w:div>
    <w:div w:id="1628775414">
      <w:bodyDiv w:val="1"/>
      <w:marLeft w:val="0"/>
      <w:marRight w:val="0"/>
      <w:marTop w:val="0"/>
      <w:marBottom w:val="0"/>
      <w:divBdr>
        <w:top w:val="none" w:sz="0" w:space="0" w:color="auto"/>
        <w:left w:val="none" w:sz="0" w:space="0" w:color="auto"/>
        <w:bottom w:val="none" w:sz="0" w:space="0" w:color="auto"/>
        <w:right w:val="none" w:sz="0" w:space="0" w:color="auto"/>
      </w:divBdr>
    </w:div>
    <w:div w:id="1802268442">
      <w:bodyDiv w:val="1"/>
      <w:marLeft w:val="0"/>
      <w:marRight w:val="0"/>
      <w:marTop w:val="0"/>
      <w:marBottom w:val="0"/>
      <w:divBdr>
        <w:top w:val="none" w:sz="0" w:space="0" w:color="auto"/>
        <w:left w:val="none" w:sz="0" w:space="0" w:color="auto"/>
        <w:bottom w:val="none" w:sz="0" w:space="0" w:color="auto"/>
        <w:right w:val="none" w:sz="0" w:space="0" w:color="auto"/>
      </w:divBdr>
    </w:div>
    <w:div w:id="18696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cience.ru/physic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A96E-99CA-49C4-814B-51969D9D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7539</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№1 "Классический"</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Николаевна М.Н.. Панченко</dc:creator>
  <cp:lastModifiedBy>Михаил</cp:lastModifiedBy>
  <cp:revision>12</cp:revision>
  <cp:lastPrinted>2019-12-07T11:34:00Z</cp:lastPrinted>
  <dcterms:created xsi:type="dcterms:W3CDTF">2022-12-14T06:24:00Z</dcterms:created>
  <dcterms:modified xsi:type="dcterms:W3CDTF">2023-01-21T10:22:00Z</dcterms:modified>
</cp:coreProperties>
</file>